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9411" w:type="dxa"/>
        <w:tblInd w:w="-5" w:type="dxa"/>
        <w:tblLook w:val="04A0" w:firstRow="1" w:lastRow="0" w:firstColumn="1" w:lastColumn="0" w:noHBand="0" w:noVBand="1"/>
      </w:tblPr>
      <w:tblGrid>
        <w:gridCol w:w="19166"/>
        <w:gridCol w:w="245"/>
      </w:tblGrid>
      <w:tr w:rsidR="009B4F46" w:rsidRPr="008B35F8" w14:paraId="7D673A8B" w14:textId="77777777" w:rsidTr="0067207D">
        <w:trPr>
          <w:trHeight w:val="761"/>
        </w:trPr>
        <w:tc>
          <w:tcPr>
            <w:tcW w:w="19166" w:type="dxa"/>
            <w:shd w:val="clear" w:color="auto" w:fill="auto"/>
          </w:tcPr>
          <w:p w14:paraId="746B1F79" w14:textId="77777777" w:rsidR="00B6281C" w:rsidRDefault="00B6281C" w:rsidP="00B6281C">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Decreto n. 95/2024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t>13/03/2024</w:t>
            </w:r>
          </w:p>
          <w:p w14:paraId="4CA34B29" w14:textId="77777777" w:rsidR="00B6281C" w:rsidRDefault="00B6281C" w:rsidP="00B6281C">
            <w:pPr>
              <w:rPr>
                <w:rFonts w:eastAsia="Calibri" w:cstheme="minorHAnsi"/>
                <w:sz w:val="16"/>
                <w:szCs w:val="16"/>
              </w:rPr>
            </w:pPr>
          </w:p>
          <w:tbl>
            <w:tblPr>
              <w:tblW w:w="18950" w:type="dxa"/>
              <w:tblLook w:val="04A0" w:firstRow="1" w:lastRow="0" w:firstColumn="1" w:lastColumn="0" w:noHBand="0" w:noVBand="1"/>
            </w:tblPr>
            <w:tblGrid>
              <w:gridCol w:w="1112"/>
              <w:gridCol w:w="656"/>
              <w:gridCol w:w="7772"/>
              <w:gridCol w:w="388"/>
              <w:gridCol w:w="9022"/>
            </w:tblGrid>
            <w:tr w:rsidR="00B6281C" w14:paraId="05097735" w14:textId="77777777" w:rsidTr="0067207D">
              <w:trPr>
                <w:gridAfter w:val="1"/>
                <w:wAfter w:w="9022" w:type="dxa"/>
                <w:trHeight w:val="761"/>
              </w:trPr>
              <w:tc>
                <w:tcPr>
                  <w:tcW w:w="1112" w:type="dxa"/>
                  <w:hideMark/>
                </w:tcPr>
                <w:p w14:paraId="2F873472" w14:textId="77777777" w:rsidR="00B6281C" w:rsidRDefault="00B6281C" w:rsidP="00B6281C">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3"/>
                </w:tcPr>
                <w:p w14:paraId="70F3B701" w14:textId="77777777" w:rsidR="00B6281C" w:rsidRDefault="00B6281C" w:rsidP="00B6281C">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per l’acquisto di n. 84 copie del volume “Paesaggio 1922-2022. Cent’anni della Legge Croce, ai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€ 961,54 (IVA esclusa), CIG B09F7EFD9 – </w:t>
                  </w:r>
                  <w:proofErr w:type="spellStart"/>
                  <w:r>
                    <w:rPr>
                      <w:rFonts w:eastAsia="Calibri" w:cstheme="minorHAnsi"/>
                      <w:b/>
                      <w:bCs/>
                      <w:sz w:val="22"/>
                      <w:szCs w:val="22"/>
                    </w:rPr>
                    <w:t>cup</w:t>
                  </w:r>
                  <w:proofErr w:type="spellEnd"/>
                  <w:r>
                    <w:rPr>
                      <w:rFonts w:eastAsia="Calibri" w:cstheme="minorHAnsi"/>
                      <w:b/>
                      <w:bCs/>
                      <w:sz w:val="22"/>
                      <w:szCs w:val="22"/>
                    </w:rPr>
                    <w:t xml:space="preserve"> e53d23018790001</w:t>
                  </w:r>
                </w:p>
                <w:p w14:paraId="50C0870A" w14:textId="77777777" w:rsidR="00B6281C" w:rsidRDefault="00B6281C" w:rsidP="00B6281C">
                  <w:pPr>
                    <w:autoSpaceDE w:val="0"/>
                    <w:ind w:right="-111"/>
                    <w:jc w:val="both"/>
                    <w:rPr>
                      <w:rFonts w:eastAsia="Calibri" w:cstheme="minorHAnsi"/>
                      <w:i/>
                      <w:iCs/>
                      <w:sz w:val="22"/>
                      <w:szCs w:val="22"/>
                    </w:rPr>
                  </w:pPr>
                </w:p>
              </w:tc>
            </w:tr>
            <w:tr w:rsidR="00B6281C" w14:paraId="7A1C0CA7" w14:textId="77777777" w:rsidTr="0067207D">
              <w:tc>
                <w:tcPr>
                  <w:tcW w:w="9540" w:type="dxa"/>
                  <w:gridSpan w:val="3"/>
                  <w:hideMark/>
                </w:tcPr>
                <w:p w14:paraId="572EE74C" w14:textId="77777777" w:rsidR="00B6281C" w:rsidRDefault="00B6281C" w:rsidP="00B6281C">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gridSpan w:val="2"/>
                </w:tcPr>
                <w:p w14:paraId="3D6C2D8B" w14:textId="77777777" w:rsidR="00B6281C" w:rsidRDefault="00B6281C" w:rsidP="00B6281C">
                  <w:pPr>
                    <w:ind w:left="-57"/>
                    <w:jc w:val="center"/>
                    <w:rPr>
                      <w:rFonts w:eastAsia="Calibri" w:cstheme="minorHAnsi"/>
                      <w:b/>
                      <w:sz w:val="22"/>
                      <w:szCs w:val="22"/>
                    </w:rPr>
                  </w:pPr>
                </w:p>
              </w:tc>
            </w:tr>
            <w:tr w:rsidR="00B6281C" w14:paraId="02CC0B01" w14:textId="77777777" w:rsidTr="0067207D">
              <w:tc>
                <w:tcPr>
                  <w:tcW w:w="1768" w:type="dxa"/>
                  <w:gridSpan w:val="2"/>
                  <w:hideMark/>
                </w:tcPr>
                <w:p w14:paraId="211E56BC" w14:textId="77777777" w:rsidR="00B6281C" w:rsidRDefault="00B6281C" w:rsidP="00B6281C">
                  <w:pPr>
                    <w:rPr>
                      <w:rFonts w:eastAsia="Calibri" w:cstheme="minorHAnsi"/>
                      <w:b/>
                      <w:sz w:val="22"/>
                      <w:szCs w:val="22"/>
                    </w:rPr>
                  </w:pPr>
                  <w:r>
                    <w:rPr>
                      <w:rFonts w:eastAsia="Calibri" w:cstheme="minorHAnsi"/>
                      <w:b/>
                      <w:sz w:val="22"/>
                      <w:szCs w:val="22"/>
                    </w:rPr>
                    <w:t>VISTO</w:t>
                  </w:r>
                </w:p>
              </w:tc>
              <w:tc>
                <w:tcPr>
                  <w:tcW w:w="7772" w:type="dxa"/>
                  <w:hideMark/>
                </w:tcPr>
                <w:p w14:paraId="23F22BB6" w14:textId="77777777" w:rsidR="00B6281C" w:rsidRDefault="00B6281C" w:rsidP="00B6281C">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gridSpan w:val="2"/>
                </w:tcPr>
                <w:p w14:paraId="1C83AE8D" w14:textId="77777777" w:rsidR="00B6281C" w:rsidRDefault="00B6281C" w:rsidP="00B6281C">
                  <w:pPr>
                    <w:ind w:left="-57"/>
                    <w:jc w:val="both"/>
                    <w:rPr>
                      <w:rFonts w:eastAsia="Calibri" w:cstheme="minorHAnsi"/>
                      <w:sz w:val="22"/>
                      <w:szCs w:val="22"/>
                    </w:rPr>
                  </w:pPr>
                </w:p>
              </w:tc>
            </w:tr>
            <w:tr w:rsidR="00B6281C" w14:paraId="170CE59C" w14:textId="77777777" w:rsidTr="0067207D">
              <w:trPr>
                <w:trHeight w:val="300"/>
              </w:trPr>
              <w:tc>
                <w:tcPr>
                  <w:tcW w:w="1768" w:type="dxa"/>
                  <w:gridSpan w:val="2"/>
                  <w:hideMark/>
                </w:tcPr>
                <w:p w14:paraId="68CEC62E" w14:textId="77777777" w:rsidR="00B6281C" w:rsidRDefault="00B6281C" w:rsidP="00B6281C">
                  <w:pPr>
                    <w:rPr>
                      <w:rFonts w:eastAsia="Calibri" w:cstheme="minorHAnsi"/>
                      <w:b/>
                      <w:bCs/>
                      <w:sz w:val="22"/>
                      <w:szCs w:val="22"/>
                    </w:rPr>
                  </w:pPr>
                  <w:r>
                    <w:rPr>
                      <w:rFonts w:eastAsia="Calibri" w:cstheme="minorHAnsi"/>
                      <w:b/>
                      <w:bCs/>
                      <w:sz w:val="22"/>
                      <w:szCs w:val="22"/>
                    </w:rPr>
                    <w:t>CONSIDERATI</w:t>
                  </w:r>
                </w:p>
              </w:tc>
              <w:tc>
                <w:tcPr>
                  <w:tcW w:w="7772" w:type="dxa"/>
                  <w:hideMark/>
                </w:tcPr>
                <w:p w14:paraId="5F95C1FB" w14:textId="77777777" w:rsidR="00B6281C" w:rsidRDefault="00B6281C" w:rsidP="00B6281C">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gridSpan w:val="2"/>
                </w:tcPr>
                <w:p w14:paraId="0F3FA0EA" w14:textId="77777777" w:rsidR="00B6281C" w:rsidRDefault="00B6281C" w:rsidP="00B6281C">
                  <w:pPr>
                    <w:jc w:val="both"/>
                    <w:rPr>
                      <w:rFonts w:eastAsia="Calibri" w:cstheme="minorHAnsi"/>
                      <w:sz w:val="22"/>
                      <w:szCs w:val="22"/>
                    </w:rPr>
                  </w:pPr>
                </w:p>
              </w:tc>
            </w:tr>
            <w:tr w:rsidR="00B6281C" w14:paraId="72B55A77" w14:textId="77777777" w:rsidTr="0067207D">
              <w:tc>
                <w:tcPr>
                  <w:tcW w:w="1768" w:type="dxa"/>
                  <w:gridSpan w:val="2"/>
                  <w:hideMark/>
                </w:tcPr>
                <w:p w14:paraId="64D158C7" w14:textId="77777777" w:rsidR="00B6281C" w:rsidRDefault="00B6281C" w:rsidP="00B6281C">
                  <w:pPr>
                    <w:rPr>
                      <w:rFonts w:eastAsia="Calibri" w:cstheme="minorHAnsi"/>
                      <w:sz w:val="22"/>
                      <w:szCs w:val="22"/>
                    </w:rPr>
                  </w:pPr>
                  <w:r>
                    <w:rPr>
                      <w:rFonts w:eastAsia="Calibri" w:cstheme="minorHAnsi"/>
                      <w:b/>
                      <w:sz w:val="22"/>
                      <w:szCs w:val="22"/>
                    </w:rPr>
                    <w:t>VISTO</w:t>
                  </w:r>
                </w:p>
              </w:tc>
              <w:tc>
                <w:tcPr>
                  <w:tcW w:w="7772" w:type="dxa"/>
                  <w:hideMark/>
                </w:tcPr>
                <w:p w14:paraId="4E47B298" w14:textId="77777777" w:rsidR="00B6281C" w:rsidRDefault="00B6281C" w:rsidP="00B6281C">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gridSpan w:val="2"/>
                </w:tcPr>
                <w:p w14:paraId="2F9B4511" w14:textId="77777777" w:rsidR="00B6281C" w:rsidRDefault="00B6281C" w:rsidP="00B6281C">
                  <w:pPr>
                    <w:jc w:val="both"/>
                    <w:rPr>
                      <w:rFonts w:eastAsia="Calibri" w:cstheme="minorHAnsi"/>
                      <w:sz w:val="22"/>
                      <w:szCs w:val="22"/>
                    </w:rPr>
                  </w:pPr>
                </w:p>
              </w:tc>
            </w:tr>
            <w:tr w:rsidR="00B6281C" w14:paraId="1CC2F745" w14:textId="77777777" w:rsidTr="0067207D">
              <w:tc>
                <w:tcPr>
                  <w:tcW w:w="1768" w:type="dxa"/>
                  <w:gridSpan w:val="2"/>
                  <w:hideMark/>
                </w:tcPr>
                <w:p w14:paraId="325C7766" w14:textId="77777777" w:rsidR="00B6281C" w:rsidRDefault="00B6281C" w:rsidP="00B6281C">
                  <w:pPr>
                    <w:rPr>
                      <w:rFonts w:eastAsia="Calibri" w:cstheme="minorHAnsi"/>
                      <w:b/>
                      <w:sz w:val="22"/>
                      <w:szCs w:val="22"/>
                    </w:rPr>
                  </w:pPr>
                  <w:r>
                    <w:rPr>
                      <w:rFonts w:eastAsia="Calibri" w:cstheme="minorHAnsi"/>
                      <w:b/>
                      <w:sz w:val="22"/>
                      <w:szCs w:val="22"/>
                    </w:rPr>
                    <w:t>VISTO</w:t>
                  </w:r>
                </w:p>
              </w:tc>
              <w:tc>
                <w:tcPr>
                  <w:tcW w:w="7772" w:type="dxa"/>
                  <w:hideMark/>
                </w:tcPr>
                <w:p w14:paraId="205D5AC0" w14:textId="77777777" w:rsidR="00B6281C" w:rsidRDefault="00B6281C" w:rsidP="00B6281C">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gridSpan w:val="2"/>
                </w:tcPr>
                <w:p w14:paraId="386F314C" w14:textId="77777777" w:rsidR="00B6281C" w:rsidRDefault="00B6281C" w:rsidP="00B6281C">
                  <w:pPr>
                    <w:jc w:val="both"/>
                    <w:rPr>
                      <w:rFonts w:eastAsia="Calibri" w:cstheme="minorHAnsi"/>
                      <w:sz w:val="22"/>
                      <w:szCs w:val="22"/>
                    </w:rPr>
                  </w:pPr>
                </w:p>
              </w:tc>
            </w:tr>
            <w:tr w:rsidR="00B6281C" w14:paraId="43CF9CFE" w14:textId="77777777" w:rsidTr="0067207D">
              <w:tc>
                <w:tcPr>
                  <w:tcW w:w="1768" w:type="dxa"/>
                  <w:gridSpan w:val="2"/>
                  <w:hideMark/>
                </w:tcPr>
                <w:p w14:paraId="7E94D08E" w14:textId="77777777" w:rsidR="00B6281C" w:rsidRDefault="00B6281C" w:rsidP="00B6281C">
                  <w:pPr>
                    <w:rPr>
                      <w:rFonts w:eastAsia="Calibri" w:cstheme="minorHAnsi"/>
                      <w:b/>
                      <w:sz w:val="22"/>
                      <w:szCs w:val="22"/>
                    </w:rPr>
                  </w:pPr>
                  <w:r>
                    <w:rPr>
                      <w:rFonts w:eastAsia="Calibri" w:cstheme="minorHAnsi"/>
                      <w:b/>
                      <w:sz w:val="22"/>
                      <w:szCs w:val="22"/>
                    </w:rPr>
                    <w:t xml:space="preserve">VISTO </w:t>
                  </w:r>
                </w:p>
              </w:tc>
              <w:tc>
                <w:tcPr>
                  <w:tcW w:w="7772" w:type="dxa"/>
                  <w:hideMark/>
                </w:tcPr>
                <w:p w14:paraId="2E11C429" w14:textId="77777777" w:rsidR="00B6281C" w:rsidRDefault="00B6281C" w:rsidP="00B6281C">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gridSpan w:val="2"/>
                </w:tcPr>
                <w:p w14:paraId="7A9F1402" w14:textId="77777777" w:rsidR="00B6281C" w:rsidRDefault="00B6281C" w:rsidP="00B6281C">
                  <w:pPr>
                    <w:jc w:val="both"/>
                    <w:rPr>
                      <w:rFonts w:eastAsia="Calibri" w:cstheme="minorHAnsi"/>
                      <w:sz w:val="22"/>
                      <w:szCs w:val="22"/>
                    </w:rPr>
                  </w:pPr>
                </w:p>
              </w:tc>
            </w:tr>
            <w:tr w:rsidR="00B6281C" w14:paraId="1000D57D" w14:textId="77777777" w:rsidTr="0067207D">
              <w:tc>
                <w:tcPr>
                  <w:tcW w:w="1768" w:type="dxa"/>
                  <w:gridSpan w:val="2"/>
                  <w:hideMark/>
                </w:tcPr>
                <w:p w14:paraId="0EC69751" w14:textId="77777777" w:rsidR="00B6281C" w:rsidRDefault="00B6281C" w:rsidP="00B6281C">
                  <w:pPr>
                    <w:rPr>
                      <w:rFonts w:eastAsia="Calibri" w:cstheme="minorHAnsi"/>
                      <w:b/>
                      <w:sz w:val="22"/>
                      <w:szCs w:val="22"/>
                    </w:rPr>
                  </w:pPr>
                  <w:r>
                    <w:rPr>
                      <w:rFonts w:eastAsia="Calibri" w:cstheme="minorHAnsi"/>
                      <w:b/>
                      <w:sz w:val="22"/>
                      <w:szCs w:val="22"/>
                    </w:rPr>
                    <w:t>VISTO</w:t>
                  </w:r>
                </w:p>
              </w:tc>
              <w:tc>
                <w:tcPr>
                  <w:tcW w:w="7772" w:type="dxa"/>
                  <w:hideMark/>
                </w:tcPr>
                <w:p w14:paraId="73A7A623" w14:textId="77777777" w:rsidR="00B6281C" w:rsidRDefault="00B6281C" w:rsidP="00B6281C">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gridSpan w:val="2"/>
                </w:tcPr>
                <w:p w14:paraId="019D70E6" w14:textId="77777777" w:rsidR="00B6281C" w:rsidRDefault="00B6281C" w:rsidP="00B6281C">
                  <w:pPr>
                    <w:ind w:left="-57"/>
                    <w:jc w:val="both"/>
                    <w:rPr>
                      <w:rFonts w:eastAsia="Calibri" w:cstheme="minorHAnsi"/>
                      <w:sz w:val="22"/>
                      <w:szCs w:val="22"/>
                    </w:rPr>
                  </w:pPr>
                </w:p>
              </w:tc>
            </w:tr>
            <w:tr w:rsidR="00B6281C" w14:paraId="62E1951A" w14:textId="77777777" w:rsidTr="0067207D">
              <w:tc>
                <w:tcPr>
                  <w:tcW w:w="1768" w:type="dxa"/>
                  <w:gridSpan w:val="2"/>
                  <w:hideMark/>
                </w:tcPr>
                <w:p w14:paraId="0B0ADD27" w14:textId="77777777" w:rsidR="00B6281C" w:rsidRDefault="00B6281C" w:rsidP="00B6281C">
                  <w:pPr>
                    <w:rPr>
                      <w:rFonts w:eastAsia="Calibri" w:cstheme="minorHAnsi"/>
                      <w:b/>
                      <w:sz w:val="22"/>
                      <w:szCs w:val="22"/>
                    </w:rPr>
                  </w:pPr>
                  <w:r>
                    <w:rPr>
                      <w:rFonts w:eastAsia="Calibri" w:cstheme="minorHAnsi"/>
                      <w:b/>
                      <w:sz w:val="22"/>
                      <w:szCs w:val="22"/>
                    </w:rPr>
                    <w:t xml:space="preserve">VISTO </w:t>
                  </w:r>
                </w:p>
              </w:tc>
              <w:tc>
                <w:tcPr>
                  <w:tcW w:w="7772" w:type="dxa"/>
                  <w:hideMark/>
                </w:tcPr>
                <w:p w14:paraId="3AD2DDC0" w14:textId="77777777" w:rsidR="00B6281C" w:rsidRDefault="00B6281C" w:rsidP="00B6281C">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gridSpan w:val="2"/>
                </w:tcPr>
                <w:p w14:paraId="4691CFE6" w14:textId="77777777" w:rsidR="00B6281C" w:rsidRDefault="00B6281C" w:rsidP="00B6281C">
                  <w:pPr>
                    <w:ind w:left="-57"/>
                    <w:jc w:val="both"/>
                    <w:rPr>
                      <w:rFonts w:eastAsia="Calibri" w:cstheme="minorHAnsi"/>
                      <w:sz w:val="22"/>
                      <w:szCs w:val="22"/>
                    </w:rPr>
                  </w:pPr>
                </w:p>
              </w:tc>
            </w:tr>
            <w:tr w:rsidR="00B6281C" w14:paraId="13F1BA72" w14:textId="77777777" w:rsidTr="0067207D">
              <w:tc>
                <w:tcPr>
                  <w:tcW w:w="1768" w:type="dxa"/>
                  <w:gridSpan w:val="2"/>
                  <w:hideMark/>
                </w:tcPr>
                <w:p w14:paraId="0321EB87" w14:textId="77777777" w:rsidR="00B6281C" w:rsidRDefault="00B6281C" w:rsidP="00B6281C">
                  <w:pPr>
                    <w:rPr>
                      <w:rFonts w:eastAsia="Calibri" w:cstheme="minorHAnsi"/>
                      <w:b/>
                      <w:sz w:val="22"/>
                      <w:szCs w:val="22"/>
                    </w:rPr>
                  </w:pPr>
                  <w:r>
                    <w:rPr>
                      <w:rFonts w:eastAsia="Calibri" w:cstheme="minorHAnsi"/>
                      <w:b/>
                      <w:sz w:val="22"/>
                      <w:szCs w:val="22"/>
                    </w:rPr>
                    <w:lastRenderedPageBreak/>
                    <w:t>CONSIDERATO</w:t>
                  </w:r>
                </w:p>
              </w:tc>
              <w:tc>
                <w:tcPr>
                  <w:tcW w:w="7772" w:type="dxa"/>
                  <w:hideMark/>
                </w:tcPr>
                <w:p w14:paraId="47554ECB" w14:textId="77777777" w:rsidR="00B6281C" w:rsidRDefault="00B6281C" w:rsidP="00B6281C">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gridSpan w:val="2"/>
                </w:tcPr>
                <w:p w14:paraId="2EBC96CB" w14:textId="77777777" w:rsidR="00B6281C" w:rsidRDefault="00B6281C" w:rsidP="00B6281C">
                  <w:pPr>
                    <w:ind w:left="-57"/>
                    <w:jc w:val="both"/>
                    <w:rPr>
                      <w:rFonts w:eastAsia="Calibri" w:cstheme="minorHAnsi"/>
                      <w:sz w:val="22"/>
                      <w:szCs w:val="22"/>
                    </w:rPr>
                  </w:pPr>
                </w:p>
              </w:tc>
            </w:tr>
            <w:tr w:rsidR="00B6281C" w14:paraId="537FB324" w14:textId="77777777" w:rsidTr="0067207D">
              <w:tc>
                <w:tcPr>
                  <w:tcW w:w="1768" w:type="dxa"/>
                  <w:gridSpan w:val="2"/>
                  <w:hideMark/>
                </w:tcPr>
                <w:p w14:paraId="3B8A72F1" w14:textId="77777777" w:rsidR="00B6281C" w:rsidRDefault="00B6281C" w:rsidP="00B6281C">
                  <w:pPr>
                    <w:rPr>
                      <w:rFonts w:eastAsia="Calibri" w:cstheme="minorHAnsi"/>
                      <w:b/>
                      <w:sz w:val="22"/>
                      <w:szCs w:val="22"/>
                    </w:rPr>
                  </w:pPr>
                  <w:r>
                    <w:rPr>
                      <w:rFonts w:eastAsia="Calibri" w:cstheme="minorHAnsi"/>
                      <w:b/>
                      <w:sz w:val="22"/>
                      <w:szCs w:val="22"/>
                    </w:rPr>
                    <w:t>CONSIDERATO</w:t>
                  </w:r>
                </w:p>
              </w:tc>
              <w:tc>
                <w:tcPr>
                  <w:tcW w:w="7772" w:type="dxa"/>
                  <w:hideMark/>
                </w:tcPr>
                <w:p w14:paraId="496864FC" w14:textId="77777777" w:rsidR="00B6281C" w:rsidRDefault="00B6281C" w:rsidP="00B6281C">
                  <w:pPr>
                    <w:autoSpaceDE w:val="0"/>
                    <w:autoSpaceDN w:val="0"/>
                    <w:adjustRightInd w:val="0"/>
                    <w:jc w:val="both"/>
                    <w:rPr>
                      <w:rFonts w:eastAsia="Calibri" w:cstheme="minorHAnsi"/>
                      <w:sz w:val="22"/>
                      <w:szCs w:val="22"/>
                    </w:rPr>
                  </w:pPr>
                  <w:r>
                    <w:rPr>
                      <w:rFonts w:eastAsia="Calibri" w:cstheme="minorHAnsi"/>
                      <w:sz w:val="22"/>
                      <w:szCs w:val="22"/>
                    </w:rPr>
                    <w:t>che a decorrere dal 1°gennaio 2024 è stata attivata da ANAC la Piattaforma dei Contratti Pubblici (PCP) che interopera con le piattaforme di approvvigionamento digitali utilizzate dalle stazioni appaltanti per la gestione di tutte le fasi del ciclo di vita dei contratti pubblici, tra cui il rilascio del CIG per le nuove procedure di affidamento e l’assolvimento degli obblighi di pubblicità in ambito comunitario e nazionale nonché degli obblighi di trasparenza;</w:t>
                  </w:r>
                </w:p>
              </w:tc>
              <w:tc>
                <w:tcPr>
                  <w:tcW w:w="9410" w:type="dxa"/>
                  <w:gridSpan w:val="2"/>
                </w:tcPr>
                <w:p w14:paraId="44F704CB" w14:textId="77777777" w:rsidR="00B6281C" w:rsidRDefault="00B6281C" w:rsidP="00B6281C">
                  <w:pPr>
                    <w:ind w:left="-57"/>
                    <w:jc w:val="both"/>
                    <w:rPr>
                      <w:rFonts w:eastAsia="Calibri" w:cstheme="minorHAnsi"/>
                      <w:sz w:val="22"/>
                      <w:szCs w:val="22"/>
                    </w:rPr>
                  </w:pPr>
                </w:p>
              </w:tc>
            </w:tr>
            <w:tr w:rsidR="00B6281C" w14:paraId="02FDD26E" w14:textId="77777777" w:rsidTr="0067207D">
              <w:tc>
                <w:tcPr>
                  <w:tcW w:w="1768" w:type="dxa"/>
                  <w:gridSpan w:val="2"/>
                  <w:hideMark/>
                </w:tcPr>
                <w:p w14:paraId="65084C49" w14:textId="77777777" w:rsidR="00B6281C" w:rsidRDefault="00B6281C" w:rsidP="00B6281C">
                  <w:pPr>
                    <w:rPr>
                      <w:rFonts w:eastAsia="Calibri" w:cstheme="minorHAnsi"/>
                      <w:b/>
                      <w:sz w:val="22"/>
                      <w:szCs w:val="22"/>
                    </w:rPr>
                  </w:pPr>
                  <w:r>
                    <w:rPr>
                      <w:rFonts w:eastAsia="Calibri" w:cstheme="minorHAnsi"/>
                      <w:b/>
                      <w:sz w:val="22"/>
                      <w:szCs w:val="22"/>
                    </w:rPr>
                    <w:t xml:space="preserve">TENUTO CONTO </w:t>
                  </w:r>
                </w:p>
              </w:tc>
              <w:tc>
                <w:tcPr>
                  <w:tcW w:w="7772" w:type="dxa"/>
                  <w:hideMark/>
                </w:tcPr>
                <w:p w14:paraId="0A636F0E" w14:textId="77777777" w:rsidR="00B6281C" w:rsidRDefault="00B6281C" w:rsidP="00B6281C">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gridSpan w:val="2"/>
                </w:tcPr>
                <w:p w14:paraId="23A81A18" w14:textId="77777777" w:rsidR="00B6281C" w:rsidRDefault="00B6281C" w:rsidP="00B6281C">
                  <w:pPr>
                    <w:ind w:left="-57"/>
                    <w:jc w:val="both"/>
                    <w:rPr>
                      <w:rFonts w:eastAsia="Calibri" w:cstheme="minorHAnsi"/>
                      <w:sz w:val="22"/>
                      <w:szCs w:val="22"/>
                    </w:rPr>
                  </w:pPr>
                </w:p>
              </w:tc>
            </w:tr>
            <w:tr w:rsidR="00B6281C" w14:paraId="39585172" w14:textId="77777777" w:rsidTr="0067207D">
              <w:tc>
                <w:tcPr>
                  <w:tcW w:w="1768" w:type="dxa"/>
                  <w:gridSpan w:val="2"/>
                  <w:hideMark/>
                </w:tcPr>
                <w:p w14:paraId="5E7E72EB" w14:textId="77777777" w:rsidR="00B6281C" w:rsidRDefault="00B6281C" w:rsidP="00B6281C">
                  <w:pPr>
                    <w:rPr>
                      <w:rFonts w:eastAsia="Calibri" w:cstheme="minorHAnsi"/>
                      <w:b/>
                      <w:sz w:val="22"/>
                      <w:szCs w:val="22"/>
                    </w:rPr>
                  </w:pPr>
                  <w:r>
                    <w:rPr>
                      <w:rFonts w:eastAsia="Calibri" w:cstheme="minorHAnsi"/>
                      <w:b/>
                      <w:sz w:val="22"/>
                      <w:szCs w:val="22"/>
                    </w:rPr>
                    <w:t>TENUTO CONTO</w:t>
                  </w:r>
                </w:p>
              </w:tc>
              <w:tc>
                <w:tcPr>
                  <w:tcW w:w="7772" w:type="dxa"/>
                  <w:hideMark/>
                </w:tcPr>
                <w:p w14:paraId="340B7A9D" w14:textId="77777777" w:rsidR="00B6281C" w:rsidRDefault="00B6281C" w:rsidP="00B6281C">
                  <w:pPr>
                    <w:autoSpaceDE w:val="0"/>
                    <w:autoSpaceDN w:val="0"/>
                    <w:adjustRightInd w:val="0"/>
                    <w:jc w:val="both"/>
                    <w:rPr>
                      <w:rFonts w:eastAsia="Calibri" w:cstheme="minorHAnsi"/>
                      <w:sz w:val="22"/>
                      <w:szCs w:val="22"/>
                    </w:rPr>
                  </w:pPr>
                  <w: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gridSpan w:val="2"/>
                </w:tcPr>
                <w:p w14:paraId="376BB054" w14:textId="77777777" w:rsidR="00B6281C" w:rsidRDefault="00B6281C" w:rsidP="00B6281C">
                  <w:pPr>
                    <w:ind w:left="-57"/>
                    <w:jc w:val="both"/>
                    <w:rPr>
                      <w:rFonts w:eastAsia="Calibri" w:cstheme="minorHAnsi"/>
                      <w:sz w:val="22"/>
                      <w:szCs w:val="22"/>
                    </w:rPr>
                  </w:pPr>
                </w:p>
              </w:tc>
            </w:tr>
            <w:tr w:rsidR="00B6281C" w14:paraId="1A182B90" w14:textId="77777777" w:rsidTr="0067207D">
              <w:tc>
                <w:tcPr>
                  <w:tcW w:w="1768" w:type="dxa"/>
                  <w:gridSpan w:val="2"/>
                  <w:hideMark/>
                </w:tcPr>
                <w:p w14:paraId="0C394E78" w14:textId="77777777" w:rsidR="00B6281C" w:rsidRDefault="00B6281C" w:rsidP="00B6281C">
                  <w:pPr>
                    <w:rPr>
                      <w:rFonts w:eastAsia="Calibri" w:cstheme="minorHAnsi"/>
                      <w:b/>
                      <w:sz w:val="22"/>
                      <w:szCs w:val="22"/>
                    </w:rPr>
                  </w:pPr>
                  <w:r>
                    <w:rPr>
                      <w:rFonts w:eastAsia="Calibri" w:cstheme="minorHAnsi"/>
                      <w:b/>
                      <w:sz w:val="22"/>
                      <w:szCs w:val="22"/>
                    </w:rPr>
                    <w:t xml:space="preserve">VISTA </w:t>
                  </w:r>
                </w:p>
              </w:tc>
              <w:tc>
                <w:tcPr>
                  <w:tcW w:w="7772" w:type="dxa"/>
                  <w:hideMark/>
                </w:tcPr>
                <w:p w14:paraId="0D841316" w14:textId="77777777" w:rsidR="00B6281C" w:rsidRDefault="00B6281C" w:rsidP="00B6281C">
                  <w:pPr>
                    <w:autoSpaceDE w:val="0"/>
                    <w:autoSpaceDN w:val="0"/>
                    <w:adjustRightInd w:val="0"/>
                    <w:jc w:val="both"/>
                    <w:rPr>
                      <w:rFonts w:eastAsia="Calibri" w:cstheme="minorHAnsi"/>
                      <w:sz w:val="22"/>
                      <w:szCs w:val="22"/>
                    </w:rPr>
                  </w:pPr>
                  <w:r>
                    <w:rPr>
                      <w:rFonts w:eastAsia="Calibri" w:cstheme="minorHAnsi"/>
                      <w:sz w:val="22"/>
                      <w:szCs w:val="22"/>
                    </w:rPr>
                    <w:t xml:space="preserve">la richiesta </w:t>
                  </w:r>
                  <w:proofErr w:type="gramStart"/>
                  <w:r>
                    <w:rPr>
                      <w:rFonts w:eastAsia="Calibri" w:cstheme="minorHAnsi"/>
                      <w:sz w:val="22"/>
                      <w:szCs w:val="22"/>
                    </w:rPr>
                    <w:t>del  Prof.</w:t>
                  </w:r>
                  <w:proofErr w:type="gramEnd"/>
                  <w:r>
                    <w:rPr>
                      <w:rFonts w:eastAsia="Calibri" w:cstheme="minorHAnsi"/>
                      <w:sz w:val="22"/>
                      <w:szCs w:val="22"/>
                    </w:rPr>
                    <w:t xml:space="preserve"> Andrea Maglio, circa la necessità di affidare la fornitura di n. 84 copie del volume in oggetto, necessaria per le attività legate alla ricerca;</w:t>
                  </w:r>
                </w:p>
              </w:tc>
              <w:tc>
                <w:tcPr>
                  <w:tcW w:w="9410" w:type="dxa"/>
                  <w:gridSpan w:val="2"/>
                </w:tcPr>
                <w:p w14:paraId="1EDCDD08" w14:textId="77777777" w:rsidR="00B6281C" w:rsidRDefault="00B6281C" w:rsidP="00B6281C">
                  <w:pPr>
                    <w:ind w:left="-57"/>
                    <w:jc w:val="both"/>
                    <w:rPr>
                      <w:rFonts w:eastAsia="Calibri" w:cstheme="minorHAnsi"/>
                      <w:sz w:val="22"/>
                      <w:szCs w:val="22"/>
                    </w:rPr>
                  </w:pPr>
                </w:p>
              </w:tc>
            </w:tr>
            <w:tr w:rsidR="00B6281C" w14:paraId="245883F7" w14:textId="77777777" w:rsidTr="0067207D">
              <w:tc>
                <w:tcPr>
                  <w:tcW w:w="1768" w:type="dxa"/>
                  <w:gridSpan w:val="2"/>
                  <w:hideMark/>
                </w:tcPr>
                <w:p w14:paraId="2C4BFADF" w14:textId="77777777" w:rsidR="00B6281C" w:rsidRDefault="00B6281C" w:rsidP="00B6281C">
                  <w:pPr>
                    <w:rPr>
                      <w:rFonts w:eastAsia="Calibri" w:cstheme="minorHAnsi"/>
                      <w:b/>
                      <w:sz w:val="22"/>
                      <w:szCs w:val="22"/>
                    </w:rPr>
                  </w:pPr>
                  <w:r>
                    <w:rPr>
                      <w:rFonts w:eastAsia="Calibri" w:cstheme="minorHAnsi"/>
                      <w:b/>
                      <w:sz w:val="22"/>
                      <w:szCs w:val="22"/>
                    </w:rPr>
                    <w:t>CONSIDERATO</w:t>
                  </w:r>
                </w:p>
              </w:tc>
              <w:tc>
                <w:tcPr>
                  <w:tcW w:w="7772" w:type="dxa"/>
                  <w:hideMark/>
                </w:tcPr>
                <w:p w14:paraId="79E40264" w14:textId="77777777" w:rsidR="00B6281C" w:rsidRDefault="00B6281C" w:rsidP="00B6281C">
                  <w:pPr>
                    <w:autoSpaceDE w:val="0"/>
                    <w:autoSpaceDN w:val="0"/>
                    <w:adjustRightInd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c>
                <w:tcPr>
                  <w:tcW w:w="9410" w:type="dxa"/>
                  <w:gridSpan w:val="2"/>
                </w:tcPr>
                <w:p w14:paraId="3B3CBE2C" w14:textId="77777777" w:rsidR="00B6281C" w:rsidRDefault="00B6281C" w:rsidP="00B6281C">
                  <w:pPr>
                    <w:ind w:left="-57"/>
                    <w:jc w:val="both"/>
                    <w:rPr>
                      <w:rFonts w:eastAsia="Calibri" w:cstheme="minorHAnsi"/>
                      <w:sz w:val="22"/>
                      <w:szCs w:val="22"/>
                    </w:rPr>
                  </w:pPr>
                </w:p>
              </w:tc>
            </w:tr>
            <w:tr w:rsidR="00B6281C" w14:paraId="426F30AF" w14:textId="77777777" w:rsidTr="0067207D">
              <w:tc>
                <w:tcPr>
                  <w:tcW w:w="1768" w:type="dxa"/>
                  <w:gridSpan w:val="2"/>
                  <w:hideMark/>
                </w:tcPr>
                <w:p w14:paraId="72CB565F" w14:textId="77777777" w:rsidR="00B6281C" w:rsidRDefault="00B6281C" w:rsidP="00B6281C">
                  <w:pPr>
                    <w:rPr>
                      <w:rFonts w:eastAsia="Calibri" w:cstheme="minorHAnsi"/>
                      <w:b/>
                      <w:sz w:val="22"/>
                      <w:szCs w:val="22"/>
                    </w:rPr>
                  </w:pPr>
                  <w:r>
                    <w:rPr>
                      <w:rFonts w:eastAsia="Calibri" w:cstheme="minorHAnsi"/>
                      <w:b/>
                      <w:sz w:val="22"/>
                      <w:szCs w:val="22"/>
                    </w:rPr>
                    <w:t>DATO ATTO</w:t>
                  </w:r>
                </w:p>
              </w:tc>
              <w:tc>
                <w:tcPr>
                  <w:tcW w:w="7772" w:type="dxa"/>
                  <w:hideMark/>
                </w:tcPr>
                <w:p w14:paraId="7DBD6AD3" w14:textId="77777777" w:rsidR="00B6281C" w:rsidRDefault="00B6281C" w:rsidP="00B6281C">
                  <w:pPr>
                    <w:autoSpaceDE w:val="0"/>
                    <w:autoSpaceDN w:val="0"/>
                    <w:adjustRightInd w:val="0"/>
                    <w:jc w:val="both"/>
                    <w:rPr>
                      <w:rFonts w:eastAsia="Calibri" w:cstheme="minorHAnsi"/>
                      <w:sz w:val="22"/>
                      <w:szCs w:val="22"/>
                    </w:rPr>
                  </w:pPr>
                  <w:r>
                    <w:rPr>
                      <w:rFonts w:eastAsia="Calibri" w:cstheme="minorHAnsi"/>
                      <w:sz w:val="22"/>
                      <w:szCs w:val="22"/>
                    </w:rPr>
                    <w:t>che l’importo della fornitura è inferiore a 140mila euro;</w:t>
                  </w:r>
                </w:p>
              </w:tc>
              <w:tc>
                <w:tcPr>
                  <w:tcW w:w="9410" w:type="dxa"/>
                  <w:gridSpan w:val="2"/>
                </w:tcPr>
                <w:p w14:paraId="66B82BA4" w14:textId="77777777" w:rsidR="00B6281C" w:rsidRDefault="00B6281C" w:rsidP="00B6281C">
                  <w:pPr>
                    <w:ind w:left="-57"/>
                    <w:jc w:val="both"/>
                    <w:rPr>
                      <w:rFonts w:eastAsia="Calibri" w:cstheme="minorHAnsi"/>
                      <w:sz w:val="22"/>
                      <w:szCs w:val="22"/>
                    </w:rPr>
                  </w:pPr>
                </w:p>
              </w:tc>
            </w:tr>
            <w:tr w:rsidR="00B6281C" w14:paraId="5DF3ADA5" w14:textId="77777777" w:rsidTr="0067207D">
              <w:tc>
                <w:tcPr>
                  <w:tcW w:w="1768" w:type="dxa"/>
                  <w:gridSpan w:val="2"/>
                  <w:hideMark/>
                </w:tcPr>
                <w:p w14:paraId="3EAB77F3" w14:textId="77777777" w:rsidR="00B6281C" w:rsidRDefault="00B6281C" w:rsidP="00B6281C">
                  <w:pPr>
                    <w:rPr>
                      <w:rFonts w:eastAsia="Calibri" w:cstheme="minorHAnsi"/>
                      <w:b/>
                      <w:sz w:val="22"/>
                      <w:szCs w:val="22"/>
                    </w:rPr>
                  </w:pPr>
                  <w:r>
                    <w:rPr>
                      <w:rFonts w:eastAsia="Calibri" w:cstheme="minorHAnsi"/>
                      <w:b/>
                      <w:sz w:val="22"/>
                      <w:szCs w:val="22"/>
                    </w:rPr>
                    <w:t>DATO ATTO</w:t>
                  </w:r>
                </w:p>
              </w:tc>
              <w:tc>
                <w:tcPr>
                  <w:tcW w:w="7772" w:type="dxa"/>
                  <w:hideMark/>
                </w:tcPr>
                <w:p w14:paraId="53257EF7" w14:textId="77777777" w:rsidR="00B6281C" w:rsidRDefault="00B6281C" w:rsidP="00B6281C">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gridSpan w:val="2"/>
                </w:tcPr>
                <w:p w14:paraId="6084B3D4" w14:textId="77777777" w:rsidR="00B6281C" w:rsidRDefault="00B6281C" w:rsidP="00B6281C">
                  <w:pPr>
                    <w:ind w:left="-57"/>
                    <w:jc w:val="both"/>
                    <w:rPr>
                      <w:rFonts w:eastAsia="Calibri" w:cstheme="minorHAnsi"/>
                      <w:sz w:val="22"/>
                      <w:szCs w:val="22"/>
                    </w:rPr>
                  </w:pPr>
                </w:p>
              </w:tc>
            </w:tr>
            <w:tr w:rsidR="00B6281C" w14:paraId="3E3151DE" w14:textId="77777777" w:rsidTr="0067207D">
              <w:tc>
                <w:tcPr>
                  <w:tcW w:w="1768" w:type="dxa"/>
                  <w:gridSpan w:val="2"/>
                  <w:hideMark/>
                </w:tcPr>
                <w:p w14:paraId="685986C7" w14:textId="77777777" w:rsidR="00B6281C" w:rsidRDefault="00B6281C" w:rsidP="00B6281C">
                  <w:pPr>
                    <w:rPr>
                      <w:rFonts w:eastAsia="Calibri" w:cstheme="minorHAnsi"/>
                      <w:b/>
                      <w:sz w:val="22"/>
                      <w:szCs w:val="22"/>
                    </w:rPr>
                  </w:pPr>
                  <w:r>
                    <w:rPr>
                      <w:rFonts w:ascii="Calibri" w:eastAsia="Calibri" w:hAnsi="Calibri" w:cs="Calibri"/>
                      <w:b/>
                      <w:sz w:val="22"/>
                      <w:szCs w:val="22"/>
                    </w:rPr>
                    <w:t>DATO ATTO</w:t>
                  </w:r>
                </w:p>
              </w:tc>
              <w:tc>
                <w:tcPr>
                  <w:tcW w:w="7772" w:type="dxa"/>
                  <w:hideMark/>
                </w:tcPr>
                <w:p w14:paraId="4D947974" w14:textId="77777777" w:rsidR="00B6281C" w:rsidRDefault="00B6281C" w:rsidP="00B6281C">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gridSpan w:val="2"/>
                </w:tcPr>
                <w:p w14:paraId="540425F7" w14:textId="77777777" w:rsidR="00B6281C" w:rsidRDefault="00B6281C" w:rsidP="00B6281C">
                  <w:pPr>
                    <w:ind w:left="-57"/>
                    <w:jc w:val="both"/>
                    <w:rPr>
                      <w:rFonts w:eastAsia="Calibri" w:cstheme="minorHAnsi"/>
                      <w:sz w:val="22"/>
                      <w:szCs w:val="22"/>
                    </w:rPr>
                  </w:pPr>
                </w:p>
              </w:tc>
            </w:tr>
            <w:tr w:rsidR="00B6281C" w14:paraId="2C173621" w14:textId="77777777" w:rsidTr="0067207D">
              <w:tc>
                <w:tcPr>
                  <w:tcW w:w="1768" w:type="dxa"/>
                  <w:gridSpan w:val="2"/>
                  <w:hideMark/>
                </w:tcPr>
                <w:p w14:paraId="051E8306" w14:textId="77777777" w:rsidR="00B6281C" w:rsidRDefault="00B6281C" w:rsidP="00B6281C">
                  <w:pPr>
                    <w:rPr>
                      <w:rFonts w:eastAsia="Calibri" w:cstheme="minorHAnsi"/>
                      <w:b/>
                      <w:sz w:val="22"/>
                      <w:szCs w:val="22"/>
                    </w:rPr>
                  </w:pPr>
                  <w:r>
                    <w:rPr>
                      <w:rFonts w:eastAsia="Calibri" w:cstheme="minorHAnsi"/>
                      <w:b/>
                      <w:sz w:val="22"/>
                      <w:szCs w:val="22"/>
                    </w:rPr>
                    <w:t>ACCERTATA</w:t>
                  </w:r>
                </w:p>
              </w:tc>
              <w:tc>
                <w:tcPr>
                  <w:tcW w:w="7772" w:type="dxa"/>
                  <w:hideMark/>
                </w:tcPr>
                <w:p w14:paraId="7E953AB1" w14:textId="77777777" w:rsidR="00B6281C" w:rsidRDefault="00B6281C" w:rsidP="00B6281C">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Pr>
                      <w:rStyle w:val="iceouttxt"/>
                      <w:b/>
                      <w:bCs/>
                      <w:i/>
                      <w:sz w:val="22"/>
                      <w:szCs w:val="22"/>
                    </w:rPr>
                    <w:t>000009_p</w:t>
                  </w:r>
                  <w:r>
                    <w:rPr>
                      <w:rStyle w:val="iceouttxt"/>
                      <w:b/>
                      <w:bCs/>
                      <w:i/>
                    </w:rPr>
                    <w:t xml:space="preserve">rin 2022 - </w:t>
                  </w:r>
                  <w:proofErr w:type="spellStart"/>
                  <w:r>
                    <w:rPr>
                      <w:rStyle w:val="iceouttxt"/>
                      <w:b/>
                      <w:bCs/>
                      <w:i/>
                    </w:rPr>
                    <w:t>pnrr</w:t>
                  </w:r>
                  <w:proofErr w:type="spellEnd"/>
                  <w:r>
                    <w:rPr>
                      <w:rStyle w:val="iceouttxt"/>
                      <w:b/>
                      <w:bCs/>
                      <w:i/>
                    </w:rPr>
                    <w:t>”</w:t>
                  </w:r>
                  <w:r>
                    <w:rPr>
                      <w:rStyle w:val="iceouttxt"/>
                      <w:rFonts w:cstheme="minorHAnsi"/>
                      <w:b/>
                      <w:bCs/>
                      <w:sz w:val="22"/>
                      <w:szCs w:val="22"/>
                    </w:rPr>
                    <w:t xml:space="preserve"> </w:t>
                  </w:r>
                  <w:r>
                    <w:rPr>
                      <w:rStyle w:val="iceouttxt"/>
                      <w:rFonts w:cstheme="minorHAnsi"/>
                      <w:bCs/>
                      <w:sz w:val="22"/>
                      <w:szCs w:val="22"/>
                    </w:rPr>
                    <w:t>del DICEA</w:t>
                  </w:r>
                </w:p>
              </w:tc>
              <w:tc>
                <w:tcPr>
                  <w:tcW w:w="9410" w:type="dxa"/>
                  <w:gridSpan w:val="2"/>
                </w:tcPr>
                <w:p w14:paraId="3DF99D60" w14:textId="77777777" w:rsidR="00B6281C" w:rsidRDefault="00B6281C" w:rsidP="00B6281C">
                  <w:pPr>
                    <w:ind w:left="-57"/>
                    <w:jc w:val="both"/>
                    <w:rPr>
                      <w:rFonts w:eastAsia="Calibri" w:cstheme="minorHAnsi"/>
                      <w:sz w:val="22"/>
                      <w:szCs w:val="22"/>
                    </w:rPr>
                  </w:pPr>
                </w:p>
              </w:tc>
            </w:tr>
            <w:tr w:rsidR="00B6281C" w14:paraId="5411DD59" w14:textId="77777777" w:rsidTr="0067207D">
              <w:tc>
                <w:tcPr>
                  <w:tcW w:w="1768" w:type="dxa"/>
                  <w:gridSpan w:val="2"/>
                  <w:hideMark/>
                </w:tcPr>
                <w:p w14:paraId="11846A0E" w14:textId="77777777" w:rsidR="00B6281C" w:rsidRDefault="00B6281C" w:rsidP="00B6281C">
                  <w:pPr>
                    <w:rPr>
                      <w:rFonts w:eastAsia="Calibri" w:cstheme="minorHAnsi"/>
                      <w:b/>
                      <w:sz w:val="22"/>
                      <w:szCs w:val="22"/>
                    </w:rPr>
                  </w:pPr>
                  <w:r>
                    <w:rPr>
                      <w:rFonts w:ascii="Calibri" w:eastAsia="Calibri" w:hAnsi="Calibri" w:cs="Calibri"/>
                      <w:b/>
                      <w:sz w:val="22"/>
                      <w:szCs w:val="22"/>
                    </w:rPr>
                    <w:t>CONSIDERATO</w:t>
                  </w:r>
                </w:p>
              </w:tc>
              <w:tc>
                <w:tcPr>
                  <w:tcW w:w="7772" w:type="dxa"/>
                  <w:hideMark/>
                </w:tcPr>
                <w:p w14:paraId="1FE55B4D" w14:textId="77777777" w:rsidR="00B6281C" w:rsidRDefault="00B6281C" w:rsidP="00B6281C">
                  <w:pPr>
                    <w:ind w:left="-26"/>
                    <w:jc w:val="both"/>
                    <w:rPr>
                      <w:rFonts w:eastAsia="Calibri" w:cstheme="minorHAnsi"/>
                      <w:sz w:val="22"/>
                      <w:szCs w:val="22"/>
                    </w:rPr>
                  </w:pPr>
                  <w:r>
                    <w:rPr>
                      <w:rFonts w:ascii="Calibri" w:eastAsia="Calibri" w:hAnsi="Calibri" w:cs="Times New Roman"/>
                      <w:sz w:val="22"/>
                      <w:szCs w:val="22"/>
                    </w:rPr>
                    <w:t>che l’affidamento in oggetto è finalizzato a consentire la divulgazione dei risultati delle attività di ricerca legati al fondo;</w:t>
                  </w:r>
                </w:p>
              </w:tc>
              <w:tc>
                <w:tcPr>
                  <w:tcW w:w="9410" w:type="dxa"/>
                  <w:gridSpan w:val="2"/>
                </w:tcPr>
                <w:p w14:paraId="3CEC6600" w14:textId="77777777" w:rsidR="00B6281C" w:rsidRDefault="00B6281C" w:rsidP="00B6281C">
                  <w:pPr>
                    <w:ind w:left="-57"/>
                    <w:jc w:val="both"/>
                    <w:rPr>
                      <w:rFonts w:eastAsia="Calibri" w:cstheme="minorHAnsi"/>
                      <w:sz w:val="22"/>
                      <w:szCs w:val="22"/>
                    </w:rPr>
                  </w:pPr>
                </w:p>
              </w:tc>
            </w:tr>
            <w:tr w:rsidR="00B6281C" w14:paraId="65A44E90" w14:textId="77777777" w:rsidTr="0067207D">
              <w:tc>
                <w:tcPr>
                  <w:tcW w:w="1768" w:type="dxa"/>
                  <w:gridSpan w:val="2"/>
                  <w:hideMark/>
                </w:tcPr>
                <w:p w14:paraId="4C6586E2" w14:textId="77777777" w:rsidR="00B6281C" w:rsidRDefault="00B6281C" w:rsidP="00B6281C">
                  <w:pPr>
                    <w:rPr>
                      <w:rFonts w:ascii="Calibri" w:eastAsia="Calibri" w:hAnsi="Calibri" w:cs="Calibri"/>
                      <w:b/>
                      <w:sz w:val="22"/>
                      <w:szCs w:val="22"/>
                    </w:rPr>
                  </w:pPr>
                  <w:r>
                    <w:rPr>
                      <w:rFonts w:ascii="Calibri" w:eastAsia="Calibri" w:hAnsi="Calibri" w:cs="Calibri"/>
                      <w:b/>
                      <w:sz w:val="22"/>
                      <w:szCs w:val="22"/>
                    </w:rPr>
                    <w:t xml:space="preserve">ACQUISITA </w:t>
                  </w:r>
                </w:p>
              </w:tc>
              <w:tc>
                <w:tcPr>
                  <w:tcW w:w="7772" w:type="dxa"/>
                  <w:hideMark/>
                </w:tcPr>
                <w:p w14:paraId="6DF466FD" w14:textId="77777777" w:rsidR="00B6281C" w:rsidRDefault="00B6281C" w:rsidP="00B6281C">
                  <w:pPr>
                    <w:ind w:left="-26"/>
                    <w:jc w:val="both"/>
                    <w:rPr>
                      <w:rFonts w:ascii="Calibri" w:eastAsia="Calibri" w:hAnsi="Calibri" w:cs="Times New Roman"/>
                      <w:sz w:val="22"/>
                      <w:szCs w:val="22"/>
                    </w:rPr>
                  </w:pPr>
                  <w:r>
                    <w:rPr>
                      <w:rFonts w:ascii="Calibri" w:eastAsia="Calibri" w:hAnsi="Calibri" w:cs="Calibri"/>
                      <w:bCs/>
                      <w:sz w:val="22"/>
                      <w:szCs w:val="22"/>
                    </w:rPr>
                    <w:t xml:space="preserve">La My </w:t>
                  </w:r>
                  <w:proofErr w:type="spellStart"/>
                  <w:r>
                    <w:rPr>
                      <w:rFonts w:ascii="Calibri" w:eastAsia="Calibri" w:hAnsi="Calibri" w:cs="Calibri"/>
                      <w:bCs/>
                      <w:sz w:val="22"/>
                      <w:szCs w:val="22"/>
                    </w:rPr>
                    <w:t>order</w:t>
                  </w:r>
                  <w:proofErr w:type="spellEnd"/>
                  <w:r>
                    <w:rPr>
                      <w:rFonts w:ascii="Calibri" w:eastAsia="Calibri" w:hAnsi="Calibri" w:cs="Calibri"/>
                      <w:bCs/>
                      <w:sz w:val="22"/>
                      <w:szCs w:val="22"/>
                    </w:rPr>
                    <w:t xml:space="preserve"> e allegata;</w:t>
                  </w:r>
                </w:p>
              </w:tc>
              <w:tc>
                <w:tcPr>
                  <w:tcW w:w="9410" w:type="dxa"/>
                  <w:gridSpan w:val="2"/>
                </w:tcPr>
                <w:p w14:paraId="541FDE69" w14:textId="77777777" w:rsidR="00B6281C" w:rsidRDefault="00B6281C" w:rsidP="00B6281C">
                  <w:pPr>
                    <w:ind w:left="-57"/>
                    <w:jc w:val="both"/>
                    <w:rPr>
                      <w:rFonts w:eastAsia="Calibri" w:cstheme="minorHAnsi"/>
                      <w:sz w:val="22"/>
                      <w:szCs w:val="22"/>
                    </w:rPr>
                  </w:pPr>
                </w:p>
              </w:tc>
            </w:tr>
            <w:tr w:rsidR="00B6281C" w14:paraId="38DF2ED1" w14:textId="77777777" w:rsidTr="0067207D">
              <w:tc>
                <w:tcPr>
                  <w:tcW w:w="1768" w:type="dxa"/>
                  <w:gridSpan w:val="2"/>
                  <w:hideMark/>
                </w:tcPr>
                <w:p w14:paraId="6B66E425" w14:textId="77777777" w:rsidR="00B6281C" w:rsidRDefault="00B6281C" w:rsidP="00B6281C">
                  <w:pPr>
                    <w:rPr>
                      <w:rFonts w:eastAsia="Calibri" w:cstheme="minorHAnsi"/>
                      <w:b/>
                      <w:sz w:val="22"/>
                      <w:szCs w:val="22"/>
                    </w:rPr>
                  </w:pPr>
                  <w:r>
                    <w:rPr>
                      <w:rFonts w:eastAsia="Calibri" w:cstheme="minorHAnsi"/>
                      <w:b/>
                      <w:sz w:val="22"/>
                      <w:szCs w:val="22"/>
                    </w:rPr>
                    <w:t>ACQUISITO</w:t>
                  </w:r>
                </w:p>
              </w:tc>
              <w:tc>
                <w:tcPr>
                  <w:tcW w:w="7772" w:type="dxa"/>
                  <w:hideMark/>
                </w:tcPr>
                <w:p w14:paraId="654B469E" w14:textId="77777777" w:rsidR="00B6281C" w:rsidRDefault="00B6281C" w:rsidP="00B6281C">
                  <w:pPr>
                    <w:ind w:left="-26"/>
                    <w:jc w:val="both"/>
                    <w:rPr>
                      <w:rFonts w:eastAsia="Calibri" w:cstheme="minorHAnsi"/>
                      <w:sz w:val="22"/>
                      <w:szCs w:val="22"/>
                    </w:rPr>
                  </w:pPr>
                  <w:r>
                    <w:rPr>
                      <w:rFonts w:eastAsia="Calibri" w:cstheme="minorHAnsi"/>
                      <w:sz w:val="22"/>
                      <w:szCs w:val="22"/>
                    </w:rPr>
                    <w:t>il CIG</w:t>
                  </w:r>
                  <w:r>
                    <w:t xml:space="preserve"> </w:t>
                  </w:r>
                  <w:r>
                    <w:rPr>
                      <w:rFonts w:eastAsia="Calibri" w:cstheme="minorHAnsi"/>
                      <w:b/>
                      <w:bCs/>
                      <w:sz w:val="22"/>
                      <w:szCs w:val="22"/>
                    </w:rPr>
                    <w:t>B09F7EFD9</w:t>
                  </w:r>
                  <w:r>
                    <w:rPr>
                      <w:rFonts w:eastAsia="Calibri" w:cstheme="minorHAnsi"/>
                      <w:sz w:val="22"/>
                      <w:szCs w:val="22"/>
                    </w:rPr>
                    <w:t xml:space="preserve"> attraverso la Piattaforma dei Contratti Pubblici (PCP) di ANAC;</w:t>
                  </w:r>
                </w:p>
              </w:tc>
              <w:tc>
                <w:tcPr>
                  <w:tcW w:w="9410" w:type="dxa"/>
                  <w:gridSpan w:val="2"/>
                </w:tcPr>
                <w:p w14:paraId="13E0F9E3" w14:textId="77777777" w:rsidR="00B6281C" w:rsidRDefault="00B6281C" w:rsidP="00B6281C">
                  <w:pPr>
                    <w:ind w:left="-57"/>
                    <w:jc w:val="both"/>
                    <w:rPr>
                      <w:rFonts w:eastAsia="Calibri" w:cstheme="minorHAnsi"/>
                      <w:sz w:val="22"/>
                      <w:szCs w:val="22"/>
                    </w:rPr>
                  </w:pPr>
                </w:p>
              </w:tc>
            </w:tr>
            <w:tr w:rsidR="00B6281C" w14:paraId="2DF1FEAE" w14:textId="77777777" w:rsidTr="0067207D">
              <w:tc>
                <w:tcPr>
                  <w:tcW w:w="1768" w:type="dxa"/>
                  <w:gridSpan w:val="2"/>
                  <w:hideMark/>
                </w:tcPr>
                <w:p w14:paraId="6513C7FD" w14:textId="77777777" w:rsidR="00B6281C" w:rsidRDefault="00B6281C" w:rsidP="00B6281C">
                  <w:pPr>
                    <w:rPr>
                      <w:rFonts w:eastAsia="Calibri" w:cstheme="minorHAnsi"/>
                      <w:b/>
                      <w:sz w:val="22"/>
                      <w:szCs w:val="22"/>
                    </w:rPr>
                  </w:pPr>
                  <w:r>
                    <w:rPr>
                      <w:rFonts w:eastAsia="Calibri" w:cstheme="minorHAnsi"/>
                      <w:b/>
                      <w:sz w:val="22"/>
                      <w:szCs w:val="22"/>
                    </w:rPr>
                    <w:t>VISTI</w:t>
                  </w:r>
                </w:p>
              </w:tc>
              <w:tc>
                <w:tcPr>
                  <w:tcW w:w="7772" w:type="dxa"/>
                  <w:hideMark/>
                </w:tcPr>
                <w:p w14:paraId="42EC1A5D" w14:textId="77777777" w:rsidR="00B6281C" w:rsidRDefault="00B6281C" w:rsidP="00B6281C">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gridSpan w:val="2"/>
                </w:tcPr>
                <w:p w14:paraId="76BC3960" w14:textId="77777777" w:rsidR="00B6281C" w:rsidRDefault="00B6281C" w:rsidP="00B6281C">
                  <w:pPr>
                    <w:ind w:left="-57"/>
                    <w:jc w:val="both"/>
                    <w:rPr>
                      <w:rFonts w:eastAsia="Calibri" w:cstheme="minorHAnsi"/>
                      <w:bCs/>
                      <w:sz w:val="22"/>
                      <w:szCs w:val="22"/>
                    </w:rPr>
                  </w:pPr>
                </w:p>
              </w:tc>
            </w:tr>
            <w:tr w:rsidR="00B6281C" w14:paraId="302CD103" w14:textId="77777777" w:rsidTr="0067207D">
              <w:tc>
                <w:tcPr>
                  <w:tcW w:w="1768" w:type="dxa"/>
                  <w:gridSpan w:val="2"/>
                  <w:hideMark/>
                </w:tcPr>
                <w:p w14:paraId="37C414C8" w14:textId="77777777" w:rsidR="00B6281C" w:rsidRDefault="00B6281C" w:rsidP="00B6281C">
                  <w:pPr>
                    <w:rPr>
                      <w:rFonts w:eastAsia="Calibri" w:cstheme="minorHAnsi"/>
                      <w:b/>
                      <w:sz w:val="22"/>
                      <w:szCs w:val="22"/>
                    </w:rPr>
                  </w:pPr>
                  <w:r>
                    <w:rPr>
                      <w:rFonts w:eastAsia="Calibri" w:cstheme="minorHAnsi"/>
                      <w:b/>
                      <w:sz w:val="22"/>
                      <w:szCs w:val="22"/>
                    </w:rPr>
                    <w:t>TENUTO CONTO</w:t>
                  </w:r>
                </w:p>
              </w:tc>
              <w:tc>
                <w:tcPr>
                  <w:tcW w:w="7772" w:type="dxa"/>
                  <w:hideMark/>
                </w:tcPr>
                <w:p w14:paraId="785DFFA4" w14:textId="77777777" w:rsidR="00B6281C" w:rsidRDefault="00B6281C" w:rsidP="00B6281C">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gridSpan w:val="2"/>
                </w:tcPr>
                <w:p w14:paraId="49251F41" w14:textId="77777777" w:rsidR="00B6281C" w:rsidRDefault="00B6281C" w:rsidP="00B6281C">
                  <w:pPr>
                    <w:ind w:left="-57"/>
                    <w:jc w:val="both"/>
                    <w:rPr>
                      <w:rFonts w:eastAsia="Calibri" w:cstheme="minorHAnsi"/>
                      <w:bCs/>
                      <w:sz w:val="22"/>
                      <w:szCs w:val="22"/>
                    </w:rPr>
                  </w:pPr>
                </w:p>
              </w:tc>
            </w:tr>
            <w:tr w:rsidR="00B6281C" w14:paraId="262D52E9" w14:textId="77777777" w:rsidTr="0067207D">
              <w:tc>
                <w:tcPr>
                  <w:tcW w:w="1768" w:type="dxa"/>
                  <w:gridSpan w:val="2"/>
                  <w:hideMark/>
                </w:tcPr>
                <w:p w14:paraId="425B361C" w14:textId="77777777" w:rsidR="00B6281C" w:rsidRDefault="00B6281C" w:rsidP="00B6281C">
                  <w:pPr>
                    <w:rPr>
                      <w:rFonts w:eastAsia="Calibri" w:cstheme="minorHAnsi"/>
                      <w:b/>
                      <w:sz w:val="22"/>
                      <w:szCs w:val="22"/>
                    </w:rPr>
                  </w:pPr>
                  <w:r>
                    <w:rPr>
                      <w:rFonts w:eastAsia="Calibri" w:cstheme="minorHAnsi"/>
                      <w:b/>
                      <w:bCs/>
                      <w:sz w:val="22"/>
                      <w:szCs w:val="22"/>
                    </w:rPr>
                    <w:t>TENUTO CONTO</w:t>
                  </w:r>
                </w:p>
              </w:tc>
              <w:tc>
                <w:tcPr>
                  <w:tcW w:w="7772" w:type="dxa"/>
                  <w:hideMark/>
                </w:tcPr>
                <w:p w14:paraId="403797BB" w14:textId="77777777" w:rsidR="00B6281C" w:rsidRDefault="00B6281C" w:rsidP="00B6281C">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gridSpan w:val="2"/>
                </w:tcPr>
                <w:p w14:paraId="2FC4A652" w14:textId="77777777" w:rsidR="00B6281C" w:rsidRDefault="00B6281C" w:rsidP="00B6281C">
                  <w:pPr>
                    <w:ind w:left="-57"/>
                    <w:jc w:val="both"/>
                    <w:rPr>
                      <w:rFonts w:eastAsia="Calibri" w:cstheme="minorHAnsi"/>
                      <w:bCs/>
                      <w:sz w:val="22"/>
                      <w:szCs w:val="22"/>
                    </w:rPr>
                  </w:pPr>
                </w:p>
              </w:tc>
            </w:tr>
            <w:tr w:rsidR="00B6281C" w14:paraId="132CECDB" w14:textId="77777777" w:rsidTr="0067207D">
              <w:tc>
                <w:tcPr>
                  <w:tcW w:w="1768" w:type="dxa"/>
                  <w:gridSpan w:val="2"/>
                  <w:hideMark/>
                </w:tcPr>
                <w:p w14:paraId="33D2742F" w14:textId="77777777" w:rsidR="00B6281C" w:rsidRDefault="00B6281C" w:rsidP="00B6281C">
                  <w:pPr>
                    <w:rPr>
                      <w:rFonts w:eastAsia="Calibri" w:cstheme="minorHAnsi"/>
                      <w:b/>
                      <w:sz w:val="22"/>
                      <w:szCs w:val="22"/>
                    </w:rPr>
                  </w:pPr>
                  <w:r>
                    <w:rPr>
                      <w:rFonts w:eastAsia="Calibri" w:cstheme="minorHAnsi"/>
                      <w:b/>
                      <w:sz w:val="22"/>
                      <w:szCs w:val="22"/>
                    </w:rPr>
                    <w:t>VISTO</w:t>
                  </w:r>
                </w:p>
              </w:tc>
              <w:tc>
                <w:tcPr>
                  <w:tcW w:w="7772" w:type="dxa"/>
                  <w:hideMark/>
                </w:tcPr>
                <w:p w14:paraId="2BC00A1D" w14:textId="77777777" w:rsidR="00B6281C" w:rsidRDefault="00B6281C" w:rsidP="00B6281C">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gridSpan w:val="2"/>
                </w:tcPr>
                <w:p w14:paraId="0150C89D" w14:textId="77777777" w:rsidR="00B6281C" w:rsidRDefault="00B6281C" w:rsidP="00B6281C">
                  <w:pPr>
                    <w:ind w:left="-57"/>
                    <w:jc w:val="both"/>
                    <w:rPr>
                      <w:rFonts w:eastAsia="Calibri" w:cstheme="minorHAnsi"/>
                      <w:bCs/>
                      <w:sz w:val="22"/>
                      <w:szCs w:val="22"/>
                    </w:rPr>
                  </w:pPr>
                </w:p>
              </w:tc>
            </w:tr>
            <w:tr w:rsidR="00B6281C" w14:paraId="44D13971" w14:textId="77777777" w:rsidTr="0067207D">
              <w:tc>
                <w:tcPr>
                  <w:tcW w:w="1768" w:type="dxa"/>
                  <w:gridSpan w:val="2"/>
                </w:tcPr>
                <w:p w14:paraId="3D873B6B" w14:textId="77777777" w:rsidR="00B6281C" w:rsidRDefault="00B6281C" w:rsidP="00B6281C">
                  <w:pPr>
                    <w:rPr>
                      <w:rFonts w:eastAsia="Calibri" w:cstheme="minorHAnsi"/>
                      <w:b/>
                      <w:sz w:val="22"/>
                      <w:szCs w:val="22"/>
                    </w:rPr>
                  </w:pPr>
                  <w:r>
                    <w:rPr>
                      <w:rFonts w:eastAsia="Calibri" w:cstheme="minorHAnsi"/>
                      <w:b/>
                      <w:sz w:val="22"/>
                      <w:szCs w:val="22"/>
                    </w:rPr>
                    <w:lastRenderedPageBreak/>
                    <w:t>VISTO</w:t>
                  </w:r>
                </w:p>
                <w:p w14:paraId="07FF3D25" w14:textId="77777777" w:rsidR="00B6281C" w:rsidRDefault="00B6281C" w:rsidP="00B6281C">
                  <w:pPr>
                    <w:rPr>
                      <w:rFonts w:eastAsia="Calibri" w:cstheme="minorHAnsi"/>
                      <w:b/>
                      <w:sz w:val="22"/>
                      <w:szCs w:val="22"/>
                    </w:rPr>
                  </w:pPr>
                </w:p>
              </w:tc>
              <w:tc>
                <w:tcPr>
                  <w:tcW w:w="7772" w:type="dxa"/>
                  <w:hideMark/>
                </w:tcPr>
                <w:p w14:paraId="65D97853" w14:textId="77777777" w:rsidR="00B6281C" w:rsidRDefault="00B6281C" w:rsidP="00B6281C">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gridSpan w:val="2"/>
                </w:tcPr>
                <w:p w14:paraId="62E9F7B8" w14:textId="77777777" w:rsidR="00B6281C" w:rsidRDefault="00B6281C" w:rsidP="00B6281C">
                  <w:pPr>
                    <w:ind w:left="-57"/>
                    <w:jc w:val="both"/>
                    <w:rPr>
                      <w:rFonts w:eastAsia="Calibri" w:cstheme="minorHAnsi"/>
                      <w:bCs/>
                      <w:sz w:val="22"/>
                      <w:szCs w:val="22"/>
                    </w:rPr>
                  </w:pPr>
                </w:p>
              </w:tc>
            </w:tr>
            <w:tr w:rsidR="00B6281C" w14:paraId="4E548005" w14:textId="77777777" w:rsidTr="0067207D">
              <w:tc>
                <w:tcPr>
                  <w:tcW w:w="1768" w:type="dxa"/>
                  <w:gridSpan w:val="2"/>
                  <w:hideMark/>
                </w:tcPr>
                <w:p w14:paraId="29957799" w14:textId="77777777" w:rsidR="00B6281C" w:rsidRDefault="00B6281C" w:rsidP="00B6281C">
                  <w:pPr>
                    <w:rPr>
                      <w:rFonts w:eastAsia="Calibri" w:cstheme="minorHAnsi"/>
                      <w:b/>
                      <w:sz w:val="22"/>
                      <w:szCs w:val="22"/>
                    </w:rPr>
                  </w:pPr>
                  <w:r>
                    <w:rPr>
                      <w:rFonts w:eastAsia="Calibri" w:cstheme="minorHAnsi"/>
                      <w:b/>
                      <w:sz w:val="22"/>
                      <w:szCs w:val="22"/>
                    </w:rPr>
                    <w:t>RITENUTO</w:t>
                  </w:r>
                </w:p>
              </w:tc>
              <w:tc>
                <w:tcPr>
                  <w:tcW w:w="7772" w:type="dxa"/>
                  <w:hideMark/>
                </w:tcPr>
                <w:p w14:paraId="6619F05D" w14:textId="77777777" w:rsidR="00B6281C" w:rsidRDefault="00B6281C" w:rsidP="0067207D">
                  <w:pPr>
                    <w:ind w:left="-26" w:right="15"/>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gridSpan w:val="2"/>
                </w:tcPr>
                <w:p w14:paraId="0C26FA14" w14:textId="77777777" w:rsidR="00B6281C" w:rsidRDefault="00B6281C" w:rsidP="00B6281C">
                  <w:pPr>
                    <w:ind w:left="-57"/>
                    <w:jc w:val="both"/>
                    <w:rPr>
                      <w:rFonts w:eastAsia="Calibri" w:cstheme="minorHAnsi"/>
                      <w:bCs/>
                      <w:sz w:val="22"/>
                      <w:szCs w:val="22"/>
                    </w:rPr>
                  </w:pPr>
                </w:p>
              </w:tc>
            </w:tr>
            <w:tr w:rsidR="00B6281C" w14:paraId="39E81F92" w14:textId="77777777" w:rsidTr="0067207D">
              <w:tc>
                <w:tcPr>
                  <w:tcW w:w="1768" w:type="dxa"/>
                  <w:gridSpan w:val="2"/>
                  <w:hideMark/>
                </w:tcPr>
                <w:p w14:paraId="1AC026D8" w14:textId="77777777" w:rsidR="00B6281C" w:rsidRDefault="00B6281C" w:rsidP="00B6281C">
                  <w:pPr>
                    <w:rPr>
                      <w:rFonts w:eastAsia="Calibri" w:cstheme="minorHAnsi"/>
                      <w:b/>
                      <w:sz w:val="22"/>
                      <w:szCs w:val="22"/>
                    </w:rPr>
                  </w:pPr>
                  <w:r>
                    <w:rPr>
                      <w:rFonts w:eastAsia="Calibri" w:cstheme="minorHAnsi"/>
                      <w:b/>
                      <w:sz w:val="22"/>
                      <w:szCs w:val="22"/>
                    </w:rPr>
                    <w:t>RILEVATO</w:t>
                  </w:r>
                </w:p>
              </w:tc>
              <w:tc>
                <w:tcPr>
                  <w:tcW w:w="7772" w:type="dxa"/>
                  <w:hideMark/>
                </w:tcPr>
                <w:p w14:paraId="589EFCF1" w14:textId="77777777" w:rsidR="00B6281C" w:rsidRDefault="00B6281C" w:rsidP="00B6281C">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gridSpan w:val="2"/>
                </w:tcPr>
                <w:p w14:paraId="665A8689" w14:textId="77777777" w:rsidR="00B6281C" w:rsidRDefault="00B6281C" w:rsidP="00B6281C">
                  <w:pPr>
                    <w:ind w:left="-57"/>
                    <w:jc w:val="both"/>
                    <w:rPr>
                      <w:rFonts w:eastAsia="Calibri" w:cstheme="minorHAnsi"/>
                      <w:bCs/>
                      <w:sz w:val="22"/>
                      <w:szCs w:val="22"/>
                    </w:rPr>
                  </w:pPr>
                </w:p>
              </w:tc>
            </w:tr>
          </w:tbl>
          <w:p w14:paraId="7E115435" w14:textId="44D4B5C8" w:rsidR="009B4F46" w:rsidRPr="0067207D" w:rsidRDefault="009B4F46" w:rsidP="0067207D">
            <w:pPr>
              <w:ind w:right="9530"/>
              <w:contextualSpacing/>
              <w:rPr>
                <w:rFonts w:eastAsia="Calibri" w:cstheme="minorHAnsi"/>
                <w:b/>
                <w:bCs/>
                <w:iCs/>
              </w:rPr>
            </w:pPr>
          </w:p>
        </w:tc>
        <w:tc>
          <w:tcPr>
            <w:tcW w:w="245" w:type="dxa"/>
            <w:shd w:val="clear" w:color="auto" w:fill="auto"/>
          </w:tcPr>
          <w:p w14:paraId="79D86352" w14:textId="6CA66275" w:rsidR="007E1DA5" w:rsidRPr="008B35F8" w:rsidRDefault="007E1DA5" w:rsidP="00D62228">
            <w:pPr>
              <w:autoSpaceDE w:val="0"/>
              <w:ind w:right="-111"/>
              <w:jc w:val="both"/>
              <w:rPr>
                <w:rFonts w:eastAsia="Calibri" w:cstheme="minorHAnsi"/>
                <w:i/>
                <w:iCs/>
                <w:sz w:val="22"/>
                <w:szCs w:val="22"/>
              </w:rPr>
            </w:pPr>
          </w:p>
        </w:tc>
      </w:tr>
    </w:tbl>
    <w:p w14:paraId="2F4989C1" w14:textId="77777777" w:rsidR="0067207D" w:rsidRPr="0067207D" w:rsidRDefault="0067207D" w:rsidP="0067207D">
      <w:pPr>
        <w:suppressAutoHyphens/>
        <w:jc w:val="center"/>
        <w:rPr>
          <w:rFonts w:cstheme="minorHAnsi"/>
          <w:b/>
          <w:bCs/>
        </w:rPr>
      </w:pPr>
      <w:r w:rsidRPr="0067207D">
        <w:rPr>
          <w:rFonts w:cstheme="minorHAnsi"/>
          <w:b/>
          <w:bCs/>
        </w:rPr>
        <w:lastRenderedPageBreak/>
        <w:t>DETERMINA</w:t>
      </w:r>
    </w:p>
    <w:p w14:paraId="4AA9506A" w14:textId="77777777" w:rsidR="0067207D" w:rsidRPr="0067207D" w:rsidRDefault="0067207D" w:rsidP="0067207D">
      <w:pPr>
        <w:numPr>
          <w:ilvl w:val="0"/>
          <w:numId w:val="52"/>
        </w:numPr>
        <w:suppressAutoHyphens/>
        <w:jc w:val="both"/>
        <w:rPr>
          <w:rFonts w:cstheme="minorHAnsi"/>
          <w:bCs/>
        </w:rPr>
      </w:pPr>
      <w:r w:rsidRPr="0067207D">
        <w:rPr>
          <w:rFonts w:cstheme="minorHAnsi"/>
          <w:bCs/>
        </w:rPr>
        <w:t xml:space="preserve">di autorizzare, ai sensi dell’art. 50, comma 1, lett. a) del </w:t>
      </w:r>
      <w:proofErr w:type="spellStart"/>
      <w:r w:rsidRPr="0067207D">
        <w:rPr>
          <w:rFonts w:cstheme="minorHAnsi"/>
          <w:bCs/>
        </w:rPr>
        <w:t>D.Lgs.</w:t>
      </w:r>
      <w:proofErr w:type="spellEnd"/>
      <w:r w:rsidRPr="0067207D">
        <w:rPr>
          <w:rFonts w:cstheme="minorHAnsi"/>
          <w:bCs/>
        </w:rPr>
        <w:t xml:space="preserve"> 36/2023, l’affidamento diretto della fornitura di n. 84 copie del volume “Paesaggio 1922-2022. Cent’anni della Legge Croce”, all’operatore economico “Artem s.r.l.”, con sede legale in Napoli, alla Via Argine 1150, </w:t>
      </w:r>
      <w:proofErr w:type="gramStart"/>
      <w:r w:rsidRPr="0067207D">
        <w:rPr>
          <w:rFonts w:cstheme="minorHAnsi"/>
          <w:bCs/>
        </w:rPr>
        <w:t>80147,  per</w:t>
      </w:r>
      <w:proofErr w:type="gramEnd"/>
      <w:r w:rsidRPr="0067207D">
        <w:rPr>
          <w:rFonts w:cstheme="minorHAnsi"/>
          <w:bCs/>
        </w:rPr>
        <w:t xml:space="preserve"> un importo complessivo delle prestazioni pari ad € 961,54  (</w:t>
      </w:r>
      <w:proofErr w:type="spellStart"/>
      <w:r w:rsidRPr="0067207D">
        <w:rPr>
          <w:rFonts w:cstheme="minorHAnsi"/>
          <w:bCs/>
        </w:rPr>
        <w:t>novecentosessantuno</w:t>
      </w:r>
      <w:proofErr w:type="spellEnd"/>
      <w:r w:rsidRPr="0067207D">
        <w:rPr>
          <w:rFonts w:cstheme="minorHAnsi"/>
          <w:bCs/>
        </w:rPr>
        <w:t>/54) + IVA</w:t>
      </w:r>
    </w:p>
    <w:p w14:paraId="5C7EBDBC" w14:textId="77777777" w:rsidR="0067207D" w:rsidRPr="0067207D" w:rsidRDefault="0067207D" w:rsidP="0067207D">
      <w:pPr>
        <w:numPr>
          <w:ilvl w:val="0"/>
          <w:numId w:val="53"/>
        </w:numPr>
        <w:suppressAutoHyphens/>
        <w:jc w:val="both"/>
        <w:rPr>
          <w:rFonts w:cstheme="minorHAnsi"/>
          <w:bCs/>
        </w:rPr>
      </w:pPr>
      <w:r w:rsidRPr="0067207D">
        <w:rPr>
          <w:rFonts w:cstheme="minorHAnsi"/>
          <w:bCs/>
        </w:rPr>
        <w:t xml:space="preserve">di autorizzare l’assunzione del relativo impegno di spesa, da imputare sul capitolo </w:t>
      </w:r>
      <w:r w:rsidRPr="0067207D">
        <w:rPr>
          <w:rFonts w:cstheme="minorHAnsi"/>
          <w:b/>
          <w:bCs/>
          <w:i/>
        </w:rPr>
        <w:t xml:space="preserve">“000009_prin 2022 - </w:t>
      </w:r>
      <w:proofErr w:type="spellStart"/>
      <w:r w:rsidRPr="0067207D">
        <w:rPr>
          <w:rFonts w:cstheme="minorHAnsi"/>
          <w:b/>
          <w:bCs/>
          <w:i/>
        </w:rPr>
        <w:t>pnrr</w:t>
      </w:r>
      <w:proofErr w:type="spellEnd"/>
      <w:r w:rsidRPr="0067207D">
        <w:rPr>
          <w:rFonts w:cstheme="minorHAnsi"/>
          <w:b/>
          <w:bCs/>
          <w:i/>
        </w:rPr>
        <w:t>”</w:t>
      </w:r>
      <w:r w:rsidRPr="0067207D">
        <w:rPr>
          <w:rFonts w:cstheme="minorHAnsi"/>
          <w:b/>
          <w:bCs/>
        </w:rPr>
        <w:t xml:space="preserve"> </w:t>
      </w:r>
      <w:r w:rsidRPr="0067207D">
        <w:rPr>
          <w:rFonts w:cstheme="minorHAnsi"/>
          <w:bCs/>
        </w:rPr>
        <w:t>del DICEA</w:t>
      </w:r>
      <w:r w:rsidRPr="0067207D">
        <w:rPr>
          <w:rFonts w:cstheme="minorHAnsi"/>
          <w:bCs/>
          <w:i/>
        </w:rPr>
        <w:t xml:space="preserve">, </w:t>
      </w:r>
      <w:r w:rsidRPr="0067207D">
        <w:rPr>
          <w:rFonts w:cstheme="minorHAnsi"/>
          <w:b/>
          <w:bCs/>
          <w:i/>
        </w:rPr>
        <w:t>COAN CA.</w:t>
      </w:r>
      <w:r w:rsidRPr="0067207D">
        <w:rPr>
          <w:rFonts w:cstheme="minorHAnsi"/>
          <w:bCs/>
        </w:rPr>
        <w:t xml:space="preserve"> </w:t>
      </w:r>
      <w:r w:rsidRPr="0067207D">
        <w:rPr>
          <w:rFonts w:cstheme="minorHAnsi"/>
          <w:b/>
          <w:bCs/>
          <w:i/>
        </w:rPr>
        <w:t xml:space="preserve">04.41.03.01.02 </w:t>
      </w:r>
      <w:r w:rsidRPr="0067207D">
        <w:rPr>
          <w:rFonts w:cstheme="minorHAnsi"/>
          <w:bCs/>
        </w:rPr>
        <w:t>del bilancio unico di Ateneo di previsione annuale autorizzatorio per l’esercizio finanziario 2024;</w:t>
      </w:r>
    </w:p>
    <w:p w14:paraId="0541BD3A" w14:textId="77777777" w:rsidR="0067207D" w:rsidRPr="0067207D" w:rsidRDefault="0067207D" w:rsidP="0067207D">
      <w:pPr>
        <w:numPr>
          <w:ilvl w:val="0"/>
          <w:numId w:val="54"/>
        </w:numPr>
        <w:suppressAutoHyphens/>
        <w:jc w:val="both"/>
        <w:rPr>
          <w:rFonts w:cstheme="minorHAnsi"/>
          <w:bCs/>
        </w:rPr>
      </w:pPr>
      <w:r w:rsidRPr="0067207D">
        <w:rPr>
          <w:rFonts w:cstheme="minorHAnsi"/>
          <w:bCs/>
        </w:rPr>
        <w:t>di dare mandato al RUP:</w:t>
      </w:r>
    </w:p>
    <w:p w14:paraId="46050B13" w14:textId="77777777" w:rsidR="0067207D" w:rsidRPr="0067207D" w:rsidRDefault="0067207D" w:rsidP="0067207D">
      <w:pPr>
        <w:numPr>
          <w:ilvl w:val="1"/>
          <w:numId w:val="54"/>
        </w:numPr>
        <w:suppressAutoHyphens/>
        <w:jc w:val="both"/>
        <w:rPr>
          <w:rFonts w:cstheme="minorHAnsi"/>
          <w:bCs/>
        </w:rPr>
      </w:pPr>
      <w:r w:rsidRPr="0067207D">
        <w:rPr>
          <w:rFonts w:cstheme="minorHAnsi"/>
          <w:bCs/>
        </w:rPr>
        <w:t xml:space="preserve">di </w:t>
      </w:r>
      <w:proofErr w:type="gramStart"/>
      <w:r w:rsidRPr="0067207D">
        <w:rPr>
          <w:rFonts w:cstheme="minorHAnsi"/>
          <w:bCs/>
        </w:rPr>
        <w:t>porre in essere</w:t>
      </w:r>
      <w:proofErr w:type="gramEnd"/>
      <w:r w:rsidRPr="0067207D">
        <w:rPr>
          <w:rFonts w:cstheme="minorHAnsi"/>
          <w:bCs/>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4A86A9CC" w14:textId="77777777" w:rsidR="0067207D" w:rsidRPr="0067207D" w:rsidRDefault="0067207D" w:rsidP="0067207D">
      <w:pPr>
        <w:numPr>
          <w:ilvl w:val="0"/>
          <w:numId w:val="54"/>
        </w:numPr>
        <w:suppressAutoHyphens/>
        <w:jc w:val="both"/>
        <w:rPr>
          <w:rFonts w:cstheme="minorHAnsi"/>
          <w:bCs/>
        </w:rPr>
      </w:pPr>
      <w:r w:rsidRPr="0067207D">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2B2CE568" w14:textId="77777777" w:rsidR="0067207D" w:rsidRPr="0067207D" w:rsidRDefault="0067207D" w:rsidP="0067207D">
      <w:pPr>
        <w:numPr>
          <w:ilvl w:val="0"/>
          <w:numId w:val="54"/>
        </w:numPr>
        <w:suppressAutoHyphens/>
        <w:jc w:val="both"/>
        <w:rPr>
          <w:rFonts w:cstheme="minorHAnsi"/>
          <w:bCs/>
        </w:rPr>
      </w:pPr>
      <w:r w:rsidRPr="0067207D">
        <w:rPr>
          <w:rFonts w:cstheme="minorHAnsi"/>
          <w:bCs/>
        </w:rPr>
        <w:t>di attestare la regolarità e la correttezza del presente atto ai sensi e per gli effetti di quanto dispone l’art. 147-bis del D. Lgs. n° 267/2000;</w:t>
      </w:r>
    </w:p>
    <w:p w14:paraId="746988A4" w14:textId="77777777" w:rsidR="0067207D" w:rsidRPr="0067207D" w:rsidRDefault="0067207D" w:rsidP="0067207D">
      <w:pPr>
        <w:numPr>
          <w:ilvl w:val="0"/>
          <w:numId w:val="54"/>
        </w:numPr>
        <w:suppressAutoHyphens/>
        <w:jc w:val="both"/>
        <w:rPr>
          <w:rFonts w:cstheme="minorHAnsi"/>
          <w:bCs/>
        </w:rPr>
      </w:pPr>
      <w:r w:rsidRPr="0067207D">
        <w:rPr>
          <w:rFonts w:cstheme="minorHAnsi"/>
          <w:bCs/>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0FABEED2" w14:textId="77777777" w:rsidR="0067207D" w:rsidRPr="0067207D" w:rsidRDefault="0067207D" w:rsidP="0067207D">
      <w:pPr>
        <w:numPr>
          <w:ilvl w:val="0"/>
          <w:numId w:val="54"/>
        </w:numPr>
        <w:suppressAutoHyphens/>
        <w:jc w:val="both"/>
        <w:rPr>
          <w:rFonts w:cstheme="minorHAnsi"/>
          <w:bCs/>
        </w:rPr>
      </w:pPr>
      <w:r w:rsidRPr="0067207D">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51F5AFDA" w14:textId="77777777" w:rsidR="0067207D" w:rsidRPr="0067207D" w:rsidRDefault="0067207D" w:rsidP="0067207D">
      <w:pPr>
        <w:numPr>
          <w:ilvl w:val="0"/>
          <w:numId w:val="54"/>
        </w:numPr>
        <w:suppressAutoHyphens/>
        <w:jc w:val="both"/>
        <w:rPr>
          <w:rFonts w:cstheme="minorHAnsi"/>
          <w:bCs/>
        </w:rPr>
      </w:pPr>
      <w:r w:rsidRPr="0067207D">
        <w:rPr>
          <w:rFonts w:cstheme="minorHAnsi"/>
          <w:bCs/>
        </w:rPr>
        <w:t>di sottoporre il presente decreto a ratifica del Consiglio di Dipartimento nella prima adunanza pubblica</w:t>
      </w:r>
    </w:p>
    <w:p w14:paraId="5968158F" w14:textId="0F9343F1" w:rsidR="0067207D" w:rsidRPr="0067207D" w:rsidRDefault="0067207D" w:rsidP="0067207D">
      <w:pPr>
        <w:suppressAutoHyphens/>
        <w:jc w:val="center"/>
        <w:rPr>
          <w:rFonts w:cstheme="minorHAnsi"/>
          <w:bCs/>
        </w:rPr>
      </w:pPr>
      <w:r>
        <w:rPr>
          <w:rFonts w:cstheme="minorHAnsi"/>
          <w:bCs/>
        </w:rPr>
        <w:t xml:space="preserve">                                                       </w:t>
      </w:r>
      <w:r w:rsidRPr="0067207D">
        <w:rPr>
          <w:rFonts w:cstheme="minorHAnsi"/>
          <w:bCs/>
        </w:rPr>
        <w:t>IL DIRETTORE</w:t>
      </w:r>
    </w:p>
    <w:p w14:paraId="09100736" w14:textId="77777777" w:rsidR="0067207D" w:rsidRPr="0067207D" w:rsidRDefault="0067207D" w:rsidP="0067207D">
      <w:pPr>
        <w:suppressAutoHyphens/>
        <w:jc w:val="both"/>
        <w:rPr>
          <w:rFonts w:cstheme="minorHAnsi"/>
          <w:bCs/>
        </w:rPr>
      </w:pPr>
      <w:r w:rsidRPr="0067207D">
        <w:rPr>
          <w:rFonts w:cstheme="minorHAnsi"/>
          <w:bCs/>
        </w:rPr>
        <w:tab/>
      </w:r>
      <w:r w:rsidRPr="0067207D">
        <w:rPr>
          <w:rFonts w:cstheme="minorHAnsi"/>
          <w:bCs/>
        </w:rPr>
        <w:tab/>
      </w:r>
      <w:r w:rsidRPr="0067207D">
        <w:rPr>
          <w:rFonts w:cstheme="minorHAnsi"/>
          <w:bCs/>
        </w:rPr>
        <w:tab/>
      </w:r>
      <w:r w:rsidRPr="0067207D">
        <w:rPr>
          <w:rFonts w:cstheme="minorHAnsi"/>
          <w:bCs/>
        </w:rPr>
        <w:tab/>
      </w:r>
      <w:r w:rsidRPr="0067207D">
        <w:rPr>
          <w:rFonts w:cstheme="minorHAnsi"/>
          <w:bCs/>
        </w:rPr>
        <w:tab/>
      </w:r>
      <w:r w:rsidRPr="0067207D">
        <w:rPr>
          <w:rFonts w:cstheme="minorHAnsi"/>
          <w:bCs/>
        </w:rPr>
        <w:tab/>
      </w:r>
      <w:r w:rsidRPr="0067207D">
        <w:rPr>
          <w:rFonts w:cstheme="minorHAnsi"/>
          <w:bCs/>
        </w:rPr>
        <w:tab/>
        <w:t>prof. ing. Francesco Pirozzi</w:t>
      </w:r>
    </w:p>
    <w:p w14:paraId="11CDE1AC" w14:textId="05DA232E" w:rsidR="00BA6484" w:rsidRPr="00914B73" w:rsidRDefault="00BA6484" w:rsidP="0067207D">
      <w:pPr>
        <w:suppressAutoHyphens/>
        <w:jc w:val="both"/>
        <w:rPr>
          <w:rFonts w:cstheme="minorHAnsi"/>
          <w:bCs/>
        </w:rPr>
      </w:pPr>
    </w:p>
    <w:sectPr w:rsidR="00BA6484" w:rsidRPr="00914B73" w:rsidSect="00372A76">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2B8DA" w14:textId="77777777" w:rsidR="00372A76" w:rsidRDefault="00372A76" w:rsidP="00C132F2">
      <w:r>
        <w:separator/>
      </w:r>
    </w:p>
  </w:endnote>
  <w:endnote w:type="continuationSeparator" w:id="0">
    <w:p w14:paraId="1465078C" w14:textId="77777777" w:rsidR="00372A76" w:rsidRDefault="00372A76"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14588" w14:textId="77777777" w:rsidR="00372A76" w:rsidRDefault="00372A76" w:rsidP="00C132F2">
      <w:bookmarkStart w:id="0" w:name="_Hlk81916750"/>
      <w:bookmarkEnd w:id="0"/>
      <w:r>
        <w:separator/>
      </w:r>
    </w:p>
  </w:footnote>
  <w:footnote w:type="continuationSeparator" w:id="0">
    <w:p w14:paraId="4A6E6C78" w14:textId="77777777" w:rsidR="00372A76" w:rsidRDefault="00372A76"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578876411"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946355167" name="Immagine 1946355167"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33180049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70755538" name="Immagine 70755538"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 w:numId="52" w16cid:durableId="1647859055">
    <w:abstractNumId w:val="18"/>
    <w:lvlOverride w:ilvl="0"/>
    <w:lvlOverride w:ilvl="1"/>
    <w:lvlOverride w:ilvl="2"/>
    <w:lvlOverride w:ilvl="3"/>
    <w:lvlOverride w:ilvl="4"/>
    <w:lvlOverride w:ilvl="5"/>
    <w:lvlOverride w:ilvl="6"/>
    <w:lvlOverride w:ilvl="7"/>
    <w:lvlOverride w:ilvl="8"/>
  </w:num>
  <w:num w:numId="53" w16cid:durableId="1339385460">
    <w:abstractNumId w:val="28"/>
    <w:lvlOverride w:ilvl="0"/>
    <w:lvlOverride w:ilvl="1"/>
    <w:lvlOverride w:ilvl="2"/>
    <w:lvlOverride w:ilvl="3"/>
    <w:lvlOverride w:ilvl="4"/>
    <w:lvlOverride w:ilvl="5"/>
    <w:lvlOverride w:ilvl="6"/>
    <w:lvlOverride w:ilvl="7"/>
    <w:lvlOverride w:ilvl="8"/>
  </w:num>
  <w:num w:numId="54" w16cid:durableId="1765413133">
    <w:abstractNumId w:val="30"/>
    <w:lvlOverride w:ilvl="0"/>
    <w:lvlOverride w:ilvl="1"/>
    <w:lvlOverride w:ilvl="2"/>
    <w:lvlOverride w:ilvl="3"/>
    <w:lvlOverride w:ilvl="4"/>
    <w:lvlOverride w:ilvl="5"/>
    <w:lvlOverride w:ilvl="6"/>
    <w:lvlOverride w:ilvl="7"/>
    <w:lvlOverride w:ilv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449C"/>
    <w:rsid w:val="000146C9"/>
    <w:rsid w:val="000178BF"/>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21BB0"/>
    <w:rsid w:val="00122370"/>
    <w:rsid w:val="001228AD"/>
    <w:rsid w:val="00123C7C"/>
    <w:rsid w:val="00124039"/>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901E5"/>
    <w:rsid w:val="002925C1"/>
    <w:rsid w:val="00292DE1"/>
    <w:rsid w:val="002936D4"/>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E08"/>
    <w:rsid w:val="00303054"/>
    <w:rsid w:val="0030655A"/>
    <w:rsid w:val="00310C12"/>
    <w:rsid w:val="00314D84"/>
    <w:rsid w:val="00315559"/>
    <w:rsid w:val="003161DC"/>
    <w:rsid w:val="0032007B"/>
    <w:rsid w:val="00320366"/>
    <w:rsid w:val="003210AC"/>
    <w:rsid w:val="00323EDF"/>
    <w:rsid w:val="00335A56"/>
    <w:rsid w:val="003413B7"/>
    <w:rsid w:val="00342345"/>
    <w:rsid w:val="00345FC2"/>
    <w:rsid w:val="00352727"/>
    <w:rsid w:val="0035693C"/>
    <w:rsid w:val="00357D86"/>
    <w:rsid w:val="0036244D"/>
    <w:rsid w:val="00364A66"/>
    <w:rsid w:val="00367FB5"/>
    <w:rsid w:val="003700F0"/>
    <w:rsid w:val="00370A11"/>
    <w:rsid w:val="00372732"/>
    <w:rsid w:val="00372A76"/>
    <w:rsid w:val="00373270"/>
    <w:rsid w:val="003732E3"/>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1D65"/>
    <w:rsid w:val="0042711C"/>
    <w:rsid w:val="00430501"/>
    <w:rsid w:val="00431BD6"/>
    <w:rsid w:val="004507CC"/>
    <w:rsid w:val="0045276A"/>
    <w:rsid w:val="00457607"/>
    <w:rsid w:val="00457739"/>
    <w:rsid w:val="00471718"/>
    <w:rsid w:val="004732E1"/>
    <w:rsid w:val="0047529C"/>
    <w:rsid w:val="004768ED"/>
    <w:rsid w:val="00476B94"/>
    <w:rsid w:val="004770F6"/>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1CDD"/>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610FD"/>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73F3"/>
    <w:rsid w:val="005D7960"/>
    <w:rsid w:val="005D79F5"/>
    <w:rsid w:val="005D7AAD"/>
    <w:rsid w:val="005E2DBC"/>
    <w:rsid w:val="005E35C5"/>
    <w:rsid w:val="005E419F"/>
    <w:rsid w:val="005E6880"/>
    <w:rsid w:val="005E7C71"/>
    <w:rsid w:val="005F0373"/>
    <w:rsid w:val="005F374A"/>
    <w:rsid w:val="005F4881"/>
    <w:rsid w:val="0060202F"/>
    <w:rsid w:val="00603AC3"/>
    <w:rsid w:val="006070C6"/>
    <w:rsid w:val="006125AF"/>
    <w:rsid w:val="00612695"/>
    <w:rsid w:val="00612F27"/>
    <w:rsid w:val="006133D6"/>
    <w:rsid w:val="00620935"/>
    <w:rsid w:val="00623DF0"/>
    <w:rsid w:val="00626BEC"/>
    <w:rsid w:val="00632455"/>
    <w:rsid w:val="0063718A"/>
    <w:rsid w:val="00645E85"/>
    <w:rsid w:val="006475B8"/>
    <w:rsid w:val="00651230"/>
    <w:rsid w:val="00653347"/>
    <w:rsid w:val="00653C6D"/>
    <w:rsid w:val="00654769"/>
    <w:rsid w:val="0065480C"/>
    <w:rsid w:val="00654EA1"/>
    <w:rsid w:val="0066448E"/>
    <w:rsid w:val="00666D68"/>
    <w:rsid w:val="0067207D"/>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4F79"/>
    <w:rsid w:val="00835BF2"/>
    <w:rsid w:val="00836733"/>
    <w:rsid w:val="00841798"/>
    <w:rsid w:val="008443AA"/>
    <w:rsid w:val="00844B31"/>
    <w:rsid w:val="00844DB7"/>
    <w:rsid w:val="00845016"/>
    <w:rsid w:val="008478F4"/>
    <w:rsid w:val="00852A55"/>
    <w:rsid w:val="00852B29"/>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90165"/>
    <w:rsid w:val="008932DC"/>
    <w:rsid w:val="00894489"/>
    <w:rsid w:val="00895A97"/>
    <w:rsid w:val="00896321"/>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36D9"/>
    <w:rsid w:val="0090691E"/>
    <w:rsid w:val="00906F1B"/>
    <w:rsid w:val="00913762"/>
    <w:rsid w:val="00914B73"/>
    <w:rsid w:val="00915B75"/>
    <w:rsid w:val="00916B0B"/>
    <w:rsid w:val="0092021C"/>
    <w:rsid w:val="009214DB"/>
    <w:rsid w:val="00922C39"/>
    <w:rsid w:val="009263C3"/>
    <w:rsid w:val="009266C9"/>
    <w:rsid w:val="00933049"/>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DCE"/>
    <w:rsid w:val="00A41AE1"/>
    <w:rsid w:val="00A41E21"/>
    <w:rsid w:val="00A456DB"/>
    <w:rsid w:val="00A46E07"/>
    <w:rsid w:val="00A6026B"/>
    <w:rsid w:val="00A60958"/>
    <w:rsid w:val="00A62303"/>
    <w:rsid w:val="00A645B9"/>
    <w:rsid w:val="00A678ED"/>
    <w:rsid w:val="00A7440B"/>
    <w:rsid w:val="00A7496C"/>
    <w:rsid w:val="00A77493"/>
    <w:rsid w:val="00A81493"/>
    <w:rsid w:val="00A8386A"/>
    <w:rsid w:val="00A8679C"/>
    <w:rsid w:val="00A916DA"/>
    <w:rsid w:val="00A921BC"/>
    <w:rsid w:val="00A92F4C"/>
    <w:rsid w:val="00A938DB"/>
    <w:rsid w:val="00AA09C4"/>
    <w:rsid w:val="00AA0B3E"/>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1A85"/>
    <w:rsid w:val="00B6281C"/>
    <w:rsid w:val="00B67542"/>
    <w:rsid w:val="00B715A1"/>
    <w:rsid w:val="00B73C6A"/>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976"/>
    <w:rsid w:val="00C36B25"/>
    <w:rsid w:val="00C37A1C"/>
    <w:rsid w:val="00C411FB"/>
    <w:rsid w:val="00C41D30"/>
    <w:rsid w:val="00C43F00"/>
    <w:rsid w:val="00C503AA"/>
    <w:rsid w:val="00C5545D"/>
    <w:rsid w:val="00C557F9"/>
    <w:rsid w:val="00C61593"/>
    <w:rsid w:val="00C63B08"/>
    <w:rsid w:val="00C64FBB"/>
    <w:rsid w:val="00C67C1F"/>
    <w:rsid w:val="00C71AD5"/>
    <w:rsid w:val="00C7718E"/>
    <w:rsid w:val="00C77FDF"/>
    <w:rsid w:val="00C8132A"/>
    <w:rsid w:val="00C82823"/>
    <w:rsid w:val="00C82895"/>
    <w:rsid w:val="00C91212"/>
    <w:rsid w:val="00C92CC6"/>
    <w:rsid w:val="00C92F74"/>
    <w:rsid w:val="00C97EF7"/>
    <w:rsid w:val="00CA24B6"/>
    <w:rsid w:val="00CA2DC8"/>
    <w:rsid w:val="00CA3DE1"/>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3BA3"/>
    <w:rsid w:val="00D2550F"/>
    <w:rsid w:val="00D30E2C"/>
    <w:rsid w:val="00D36019"/>
    <w:rsid w:val="00D370C3"/>
    <w:rsid w:val="00D43944"/>
    <w:rsid w:val="00D45182"/>
    <w:rsid w:val="00D4648B"/>
    <w:rsid w:val="00D47319"/>
    <w:rsid w:val="00D62228"/>
    <w:rsid w:val="00D63251"/>
    <w:rsid w:val="00D64862"/>
    <w:rsid w:val="00D64CD0"/>
    <w:rsid w:val="00D64D93"/>
    <w:rsid w:val="00D75599"/>
    <w:rsid w:val="00D75D44"/>
    <w:rsid w:val="00D76ED3"/>
    <w:rsid w:val="00D77D3E"/>
    <w:rsid w:val="00D85744"/>
    <w:rsid w:val="00D85906"/>
    <w:rsid w:val="00D874F5"/>
    <w:rsid w:val="00D90C8F"/>
    <w:rsid w:val="00D911D8"/>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666D"/>
    <w:rsid w:val="00E47FE6"/>
    <w:rsid w:val="00E51741"/>
    <w:rsid w:val="00E55A83"/>
    <w:rsid w:val="00E62AAA"/>
    <w:rsid w:val="00E64AAC"/>
    <w:rsid w:val="00E66921"/>
    <w:rsid w:val="00E70490"/>
    <w:rsid w:val="00E71A3B"/>
    <w:rsid w:val="00E769BA"/>
    <w:rsid w:val="00E809BC"/>
    <w:rsid w:val="00E8259D"/>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E360F"/>
    <w:rsid w:val="00EE61B0"/>
    <w:rsid w:val="00EF0B71"/>
    <w:rsid w:val="00EF149B"/>
    <w:rsid w:val="00F17D02"/>
    <w:rsid w:val="00F23514"/>
    <w:rsid w:val="00F262E0"/>
    <w:rsid w:val="00F3273E"/>
    <w:rsid w:val="00F32B7E"/>
    <w:rsid w:val="00F45DDC"/>
    <w:rsid w:val="00F53F4A"/>
    <w:rsid w:val="00F572D9"/>
    <w:rsid w:val="00F57F06"/>
    <w:rsid w:val="00F61D10"/>
    <w:rsid w:val="00F623EB"/>
    <w:rsid w:val="00F63A7E"/>
    <w:rsid w:val="00F63C04"/>
    <w:rsid w:val="00F65E38"/>
    <w:rsid w:val="00F6601F"/>
    <w:rsid w:val="00F667BD"/>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C09DD"/>
    <w:rsid w:val="00FC392D"/>
    <w:rsid w:val="00FC5B85"/>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211765915">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1621</Words>
  <Characters>9243</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2023-09-29T10:32:00Z</cp:lastPrinted>
  <dcterms:created xsi:type="dcterms:W3CDTF">2024-03-15T12:25:00Z</dcterms:created>
  <dcterms:modified xsi:type="dcterms:W3CDTF">2024-03-15T12:25:00Z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